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48E6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72734D7C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4C707526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114B2154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0A4A43EC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E1C753F" w14:textId="77777777" w:rsidR="00D27387" w:rsidRDefault="00D27387" w:rsidP="00D27387">
      <w:pPr>
        <w:pStyle w:val="WW-Default"/>
        <w:jc w:val="center"/>
      </w:pPr>
    </w:p>
    <w:p w14:paraId="04CADACA" w14:textId="77777777" w:rsidR="00D27387" w:rsidRDefault="00D27387" w:rsidP="00D27387">
      <w:pPr>
        <w:pStyle w:val="WW-Default"/>
        <w:jc w:val="center"/>
      </w:pPr>
    </w:p>
    <w:p w14:paraId="7538363F" w14:textId="77777777" w:rsidR="00D27387" w:rsidRDefault="00D27387" w:rsidP="00D27387">
      <w:pPr>
        <w:pStyle w:val="WW-Default"/>
        <w:jc w:val="center"/>
      </w:pPr>
    </w:p>
    <w:p w14:paraId="0885F7F1" w14:textId="77777777" w:rsidR="00D27387" w:rsidRDefault="00D27387" w:rsidP="00D27387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- Različito</w:t>
      </w:r>
    </w:p>
    <w:p w14:paraId="16857F24" w14:textId="77777777" w:rsidR="00D27387" w:rsidRPr="000908F0" w:rsidRDefault="00D27387" w:rsidP="00D27387">
      <w:pPr>
        <w:pStyle w:val="WW-Default"/>
        <w:jc w:val="center"/>
        <w:rPr>
          <w:sz w:val="28"/>
          <w:szCs w:val="28"/>
        </w:rPr>
      </w:pPr>
    </w:p>
    <w:p w14:paraId="1A6B5076" w14:textId="2DA4559F" w:rsidR="00D27387" w:rsidRPr="002059E6" w:rsidRDefault="00D27387" w:rsidP="00D27387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7728E9"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 w:rsidR="007728E9">
        <w:rPr>
          <w:sz w:val="28"/>
          <w:szCs w:val="28"/>
        </w:rPr>
        <w:t>26</w:t>
      </w:r>
    </w:p>
    <w:p w14:paraId="21FA842E" w14:textId="77777777" w:rsidR="00D27387" w:rsidRDefault="00D27387" w:rsidP="00D27387">
      <w:pPr>
        <w:pStyle w:val="WW-Default"/>
        <w:jc w:val="center"/>
      </w:pPr>
    </w:p>
    <w:p w14:paraId="22AD8CDD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7701BDF1" w14:textId="77777777" w:rsidR="00D27387" w:rsidRDefault="00D27387" w:rsidP="00D27387">
      <w:pPr>
        <w:pStyle w:val="WW-Default"/>
        <w:ind w:firstLine="709"/>
        <w:rPr>
          <w:b/>
          <w:bCs/>
          <w:sz w:val="24"/>
          <w:szCs w:val="24"/>
        </w:rPr>
      </w:pPr>
    </w:p>
    <w:p w14:paraId="18E0C794" w14:textId="77777777" w:rsidR="00D27387" w:rsidRDefault="00D27387" w:rsidP="00D27387">
      <w:pPr>
        <w:pStyle w:val="WW-Default"/>
        <w:ind w:firstLine="709"/>
        <w:rPr>
          <w:b/>
          <w:bCs/>
          <w:sz w:val="24"/>
          <w:szCs w:val="24"/>
        </w:rPr>
      </w:pPr>
    </w:p>
    <w:p w14:paraId="02554A84" w14:textId="77777777" w:rsidR="00D27387" w:rsidRDefault="00D27387" w:rsidP="00D27387">
      <w:pPr>
        <w:pStyle w:val="WW-Default"/>
        <w:ind w:firstLine="709"/>
        <w:rPr>
          <w:b/>
          <w:bCs/>
          <w:sz w:val="24"/>
          <w:szCs w:val="24"/>
        </w:rPr>
      </w:pPr>
    </w:p>
    <w:p w14:paraId="1D1863F3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4BBF2B62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7FF031BA" w14:textId="77777777" w:rsidR="00D27387" w:rsidRPr="001452D8" w:rsidRDefault="00D27387" w:rsidP="00D27387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3CB0B8B0" w14:textId="77777777" w:rsidR="00D27387" w:rsidRDefault="00D27387" w:rsidP="00D27387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62AA0530" w14:textId="77777777" w:rsidR="00D27387" w:rsidRPr="001452D8" w:rsidRDefault="00D27387" w:rsidP="00D27387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2F95E6B1" w14:textId="77777777" w:rsidR="00D27387" w:rsidRDefault="00D27387" w:rsidP="00D27387">
      <w:pPr>
        <w:pStyle w:val="WW-Default"/>
        <w:rPr>
          <w:bCs/>
          <w:sz w:val="24"/>
          <w:szCs w:val="24"/>
        </w:rPr>
      </w:pPr>
    </w:p>
    <w:p w14:paraId="24BFEF7E" w14:textId="77777777" w:rsidR="00D27387" w:rsidRDefault="00D27387" w:rsidP="00D27387">
      <w:pPr>
        <w:pStyle w:val="WW-Default"/>
        <w:rPr>
          <w:bCs/>
          <w:sz w:val="24"/>
          <w:szCs w:val="24"/>
        </w:rPr>
      </w:pPr>
    </w:p>
    <w:p w14:paraId="72536A6B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05268D2D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3302A607" w14:textId="77777777" w:rsidR="00D27387" w:rsidRDefault="00D27387" w:rsidP="00D27387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07A83A9B" w14:textId="77777777" w:rsidR="00D27387" w:rsidRDefault="00D27387" w:rsidP="00D27387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5BDCFA8A" w14:textId="77777777" w:rsidR="00D27387" w:rsidRPr="002D7D36" w:rsidRDefault="00D27387" w:rsidP="00D27387">
      <w:pPr>
        <w:pStyle w:val="WW-Default"/>
        <w:rPr>
          <w:bCs/>
          <w:sz w:val="24"/>
          <w:szCs w:val="24"/>
        </w:rPr>
      </w:pPr>
    </w:p>
    <w:p w14:paraId="47845CBE" w14:textId="77777777" w:rsidR="00D27387" w:rsidRDefault="00D27387" w:rsidP="00D27387">
      <w:pPr>
        <w:pStyle w:val="WW-Default"/>
        <w:rPr>
          <w:bCs/>
          <w:sz w:val="24"/>
          <w:szCs w:val="24"/>
        </w:rPr>
      </w:pPr>
    </w:p>
    <w:p w14:paraId="3BE6D258" w14:textId="77777777" w:rsidR="00D27387" w:rsidRDefault="00D27387" w:rsidP="00D27387">
      <w:pPr>
        <w:pStyle w:val="WW-Default"/>
        <w:rPr>
          <w:bCs/>
          <w:sz w:val="24"/>
          <w:szCs w:val="24"/>
        </w:rPr>
      </w:pPr>
    </w:p>
    <w:p w14:paraId="21205456" w14:textId="77777777" w:rsidR="00D27387" w:rsidRDefault="00D27387" w:rsidP="00D27387">
      <w:pPr>
        <w:pStyle w:val="WW-Default"/>
        <w:rPr>
          <w:bCs/>
          <w:sz w:val="24"/>
          <w:szCs w:val="24"/>
        </w:rPr>
      </w:pPr>
    </w:p>
    <w:p w14:paraId="70501CF7" w14:textId="77777777" w:rsidR="00D27387" w:rsidRDefault="00D27387" w:rsidP="00D27387">
      <w:pPr>
        <w:rPr>
          <w:b/>
          <w:sz w:val="24"/>
        </w:rPr>
      </w:pPr>
    </w:p>
    <w:p w14:paraId="4C7412A3" w14:textId="77777777" w:rsidR="00D27387" w:rsidRDefault="00D27387" w:rsidP="00D27387">
      <w:pPr>
        <w:rPr>
          <w:b/>
          <w:sz w:val="24"/>
        </w:rPr>
      </w:pPr>
    </w:p>
    <w:p w14:paraId="1BFBC811" w14:textId="77777777" w:rsidR="00D27387" w:rsidRDefault="00D27387" w:rsidP="00D27387">
      <w:pPr>
        <w:rPr>
          <w:b/>
          <w:sz w:val="24"/>
        </w:rPr>
      </w:pPr>
    </w:p>
    <w:p w14:paraId="2536E747" w14:textId="7CB5DE12" w:rsidR="00D27387" w:rsidRPr="001452D8" w:rsidRDefault="00D27387" w:rsidP="00D27387">
      <w:pPr>
        <w:pStyle w:val="WW-Default"/>
        <w:jc w:val="center"/>
        <w:rPr>
          <w:sz w:val="20"/>
        </w:rPr>
      </w:pPr>
      <w:r w:rsidRPr="00BC38FE">
        <w:rPr>
          <w:bCs/>
          <w:sz w:val="24"/>
          <w:szCs w:val="28"/>
        </w:rPr>
        <w:t>Zagreb, travanj 202</w:t>
      </w:r>
      <w:r w:rsidR="007728E9">
        <w:rPr>
          <w:bCs/>
          <w:sz w:val="24"/>
          <w:szCs w:val="28"/>
        </w:rPr>
        <w:t>4</w:t>
      </w:r>
      <w:r w:rsidRPr="00BC38FE">
        <w:rPr>
          <w:bCs/>
          <w:sz w:val="24"/>
          <w:szCs w:val="28"/>
        </w:rPr>
        <w:t>.</w:t>
      </w:r>
    </w:p>
    <w:p w14:paraId="465363FD" w14:textId="77777777" w:rsidR="00D27387" w:rsidRDefault="00D27387" w:rsidP="00D27387">
      <w:pPr>
        <w:rPr>
          <w:b/>
          <w:sz w:val="24"/>
        </w:rPr>
      </w:pPr>
    </w:p>
    <w:p w14:paraId="082FA88C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2761A8DA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68976A31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13D1C015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70C296C7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741F567D" w14:textId="77777777" w:rsidR="00D27387" w:rsidRDefault="00D27387" w:rsidP="00D27387">
      <w:pPr>
        <w:pStyle w:val="WW-Default"/>
        <w:jc w:val="center"/>
        <w:rPr>
          <w:b/>
          <w:bCs/>
          <w:sz w:val="30"/>
          <w:szCs w:val="30"/>
        </w:rPr>
      </w:pPr>
    </w:p>
    <w:p w14:paraId="6AF1388E" w14:textId="77777777" w:rsidR="00D27387" w:rsidRPr="00AD1958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lastRenderedPageBreak/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3138B7C" w14:textId="77777777" w:rsidR="00D27387" w:rsidRDefault="00D27387" w:rsidP="00D27387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5FDADD1A" w14:textId="77777777" w:rsidR="00D27387" w:rsidRDefault="00D27387" w:rsidP="00D27387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6A610C1A" w14:textId="77777777" w:rsidR="00D27387" w:rsidRPr="00AD1958" w:rsidRDefault="00D27387" w:rsidP="00D27387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281A4399" w14:textId="77777777" w:rsidR="00D27387" w:rsidRDefault="00D27387" w:rsidP="00D27387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12A00B9E" w14:textId="77777777" w:rsidR="00D27387" w:rsidRPr="00BC4A68" w:rsidRDefault="00D27387" w:rsidP="00D27387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20EA675F" w14:textId="77777777" w:rsidR="00D27387" w:rsidRPr="00BC4A68" w:rsidRDefault="00D27387" w:rsidP="00D27387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5B8C591D" w14:textId="77777777" w:rsidR="00D27387" w:rsidRPr="00BC4A68" w:rsidRDefault="00D27387" w:rsidP="00D27387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324390D1" w14:textId="77777777" w:rsidR="00D27387" w:rsidRPr="00BC4A68" w:rsidRDefault="00D27387" w:rsidP="00D27387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65176F40" w14:textId="77777777" w:rsidR="00D27387" w:rsidRDefault="00D27387" w:rsidP="00D27387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4F13D579" w14:textId="77777777" w:rsidR="00D27387" w:rsidRDefault="00D27387" w:rsidP="00D27387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46F15A06" w14:textId="77777777" w:rsidR="00D27387" w:rsidRDefault="00D27387" w:rsidP="00D27387">
      <w:pPr>
        <w:pStyle w:val="WW-Default"/>
      </w:pPr>
    </w:p>
    <w:p w14:paraId="34177491" w14:textId="77777777" w:rsidR="00D27387" w:rsidRDefault="00D27387" w:rsidP="00D27387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02DFB718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5B7FD415" w14:textId="77777777" w:rsidR="00D27387" w:rsidRDefault="00D27387" w:rsidP="00D27387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51F80498" w14:textId="77777777" w:rsidR="00D27387" w:rsidRDefault="00D27387" w:rsidP="00D27387">
      <w:pPr>
        <w:pStyle w:val="WW-Default"/>
        <w:jc w:val="both"/>
        <w:rPr>
          <w:sz w:val="24"/>
          <w:szCs w:val="24"/>
        </w:rPr>
      </w:pPr>
    </w:p>
    <w:p w14:paraId="32D51954" w14:textId="77777777" w:rsidR="00D27387" w:rsidRPr="007E02D4" w:rsidRDefault="00D27387" w:rsidP="00D27387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34398AC0" w14:textId="77777777" w:rsidR="00D27387" w:rsidRPr="007E02D4" w:rsidRDefault="00D27387" w:rsidP="00D27387">
      <w:pPr>
        <w:pStyle w:val="WW-Default"/>
        <w:jc w:val="both"/>
        <w:rPr>
          <w:b/>
          <w:bCs/>
        </w:rPr>
      </w:pPr>
    </w:p>
    <w:p w14:paraId="1E8CBC6C" w14:textId="77777777" w:rsidR="00D27387" w:rsidRPr="007E02D4" w:rsidRDefault="00D27387" w:rsidP="00D27387">
      <w:pPr>
        <w:pStyle w:val="WW-Default"/>
      </w:pPr>
      <w:r w:rsidRPr="007E02D4">
        <w:t>- Vis Solis d.o.o., I. Lubenjaki 10, Zagreb, OIB 96373510906</w:t>
      </w:r>
    </w:p>
    <w:p w14:paraId="18253874" w14:textId="77777777" w:rsidR="00D27387" w:rsidRPr="007E02D4" w:rsidRDefault="00D27387" w:rsidP="00D27387">
      <w:pPr>
        <w:pStyle w:val="WW-Default"/>
      </w:pPr>
      <w:r w:rsidRPr="007E02D4">
        <w:t>- Euro ekspertiza j.d.o.o., Novačka 36, Zagreb, OIB 29733376297</w:t>
      </w:r>
    </w:p>
    <w:p w14:paraId="66F37CFA" w14:textId="77777777" w:rsidR="00D27387" w:rsidRPr="007E02D4" w:rsidRDefault="00D27387" w:rsidP="00D27387">
      <w:pPr>
        <w:pStyle w:val="WW-Default"/>
      </w:pPr>
      <w:r w:rsidRPr="007E02D4">
        <w:t>- ATIR d.o.o., Sutinska vrela 24, Zagreb, OIB 78047971448</w:t>
      </w:r>
    </w:p>
    <w:p w14:paraId="260E5D8F" w14:textId="77777777" w:rsidR="00D27387" w:rsidRPr="00945246" w:rsidRDefault="00D27387" w:rsidP="00D27387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10280F85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6BE80940" w14:textId="77777777" w:rsidR="00D27387" w:rsidRDefault="00D27387" w:rsidP="00D27387">
      <w:pPr>
        <w:pStyle w:val="WW-Default"/>
        <w:spacing w:line="100" w:lineRule="atLeast"/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3FB7D556" w14:textId="77777777" w:rsidR="00D27387" w:rsidRDefault="00D27387" w:rsidP="00D27387">
      <w:pPr>
        <w:pStyle w:val="WW-Default"/>
        <w:spacing w:line="100" w:lineRule="atLeast"/>
      </w:pPr>
    </w:p>
    <w:p w14:paraId="0A800C1A" w14:textId="40AE3F3D" w:rsidR="00D27387" w:rsidRPr="00B150E1" w:rsidRDefault="00D27387" w:rsidP="00D27387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7728E9">
        <w:t>4</w:t>
      </w:r>
      <w:r w:rsidRPr="000908F0">
        <w:t xml:space="preserve"> – </w:t>
      </w:r>
      <w:r w:rsidR="007728E9">
        <w:t>26</w:t>
      </w:r>
    </w:p>
    <w:p w14:paraId="6D5CFC56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2349669B" w14:textId="77777777" w:rsidR="00D27387" w:rsidRPr="00A56780" w:rsidRDefault="00D27387" w:rsidP="00D27387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 putem Narudžbenice. </w:t>
      </w:r>
    </w:p>
    <w:p w14:paraId="51F2096C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4D604827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01BCEACC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4788336E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4F29D9F4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139B5211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</w:p>
    <w:p w14:paraId="48A80348" w14:textId="77777777" w:rsidR="00D27387" w:rsidRPr="00EA4489" w:rsidRDefault="00D27387" w:rsidP="00D27387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lastRenderedPageBreak/>
        <w:t>2. PODACI O PREDMETU NABAVE</w:t>
      </w:r>
    </w:p>
    <w:p w14:paraId="7092C854" w14:textId="77777777" w:rsidR="00D27387" w:rsidRDefault="00D27387" w:rsidP="00D27387">
      <w:pPr>
        <w:pStyle w:val="WW-Default"/>
        <w:rPr>
          <w:b/>
          <w:bCs/>
        </w:rPr>
      </w:pPr>
    </w:p>
    <w:p w14:paraId="4A1C434A" w14:textId="77777777" w:rsidR="00D27387" w:rsidRDefault="00D27387" w:rsidP="00D27387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394E42A1" w14:textId="77777777" w:rsidR="00D27387" w:rsidRPr="00635DA9" w:rsidRDefault="00D27387" w:rsidP="00D27387">
      <w:pPr>
        <w:pStyle w:val="WW-Default"/>
        <w:jc w:val="both"/>
      </w:pPr>
      <w:r w:rsidRPr="00635DA9">
        <w:t>Predmet nabave su različiti lijekovi.</w:t>
      </w:r>
    </w:p>
    <w:p w14:paraId="0A5EDEAD" w14:textId="77777777" w:rsidR="00D27387" w:rsidRPr="006F13B1" w:rsidRDefault="00D27387" w:rsidP="00D273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7491518F" w14:textId="77777777" w:rsidR="00D27387" w:rsidRPr="006F13B1" w:rsidRDefault="00D27387" w:rsidP="00D273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05F2DC6E" w14:textId="77777777" w:rsidR="00D27387" w:rsidRDefault="00D27387" w:rsidP="00D27387">
      <w:pPr>
        <w:pStyle w:val="WW-Default"/>
        <w:rPr>
          <w:rFonts w:cs="Calibri"/>
        </w:rPr>
      </w:pPr>
    </w:p>
    <w:p w14:paraId="50FF16A4" w14:textId="77777777" w:rsidR="00D27387" w:rsidRPr="0058582B" w:rsidRDefault="00D27387" w:rsidP="00D27387">
      <w:pPr>
        <w:jc w:val="both"/>
        <w:rPr>
          <w:rFonts w:ascii="Calibri" w:hAnsi="Calibri" w:cs="Calibri"/>
        </w:rPr>
      </w:pPr>
      <w:r w:rsidRPr="0058582B">
        <w:rPr>
          <w:rFonts w:ascii="Calibri" w:hAnsi="Calibri" w:cs="Calibri"/>
        </w:rPr>
        <w:t>Predmet nabave podijeljen je u grupe</w:t>
      </w:r>
      <w:r>
        <w:rPr>
          <w:rFonts w:ascii="Calibri" w:hAnsi="Calibri" w:cs="Calibri"/>
        </w:rPr>
        <w:t>.</w:t>
      </w:r>
      <w:r w:rsidRPr="0058582B">
        <w:rPr>
          <w:rFonts w:ascii="Calibri" w:hAnsi="Calibri" w:cs="Calibri"/>
        </w:rPr>
        <w:t xml:space="preserve"> </w:t>
      </w:r>
      <w:r w:rsidRPr="0058582B">
        <w:rPr>
          <w:rStyle w:val="Istaknutareferenca"/>
          <w:rFonts w:ascii="Calibri" w:hAnsi="Calibri" w:cs="Calibri"/>
        </w:rPr>
        <w:t>Ponude se mogu dostaviti za jednu</w:t>
      </w:r>
      <w:r>
        <w:rPr>
          <w:rStyle w:val="Istaknutareferenca"/>
          <w:rFonts w:ascii="Calibri" w:hAnsi="Calibri" w:cs="Calibri"/>
        </w:rPr>
        <w:t xml:space="preserve"> </w:t>
      </w:r>
      <w:r w:rsidRPr="0058582B">
        <w:rPr>
          <w:rStyle w:val="Istaknutareferenca"/>
          <w:rFonts w:ascii="Calibri" w:hAnsi="Calibri" w:cs="Calibri"/>
        </w:rPr>
        <w:t>ili za sve grupe predmeta nabave.</w:t>
      </w:r>
    </w:p>
    <w:p w14:paraId="651471A2" w14:textId="2327B926" w:rsidR="00D27387" w:rsidRDefault="00D27387" w:rsidP="00D27387">
      <w:pPr>
        <w:pStyle w:val="WW-Default"/>
      </w:pPr>
      <w:r>
        <w:rPr>
          <w:b/>
          <w:bCs/>
          <w:sz w:val="24"/>
          <w:szCs w:val="24"/>
        </w:rPr>
        <w:t xml:space="preserve">Procijenjena vrijednost </w:t>
      </w:r>
      <w:r w:rsidRPr="0058582B">
        <w:rPr>
          <w:b/>
          <w:bCs/>
          <w:sz w:val="24"/>
          <w:szCs w:val="24"/>
        </w:rPr>
        <w:t xml:space="preserve">nabave: </w:t>
      </w:r>
      <w:r>
        <w:t>22.</w:t>
      </w:r>
      <w:r w:rsidR="007728E9">
        <w:t>6</w:t>
      </w:r>
      <w:r>
        <w:t>00,00 eur</w:t>
      </w:r>
      <w:r w:rsidRPr="000908F0">
        <w:t xml:space="preserve"> (bez PDV-a)</w:t>
      </w:r>
      <w:r>
        <w:t>, odnosno po grupama:</w:t>
      </w:r>
    </w:p>
    <w:p w14:paraId="5C584ECF" w14:textId="77777777" w:rsidR="00D27387" w:rsidRDefault="00D27387" w:rsidP="00D27387">
      <w:pPr>
        <w:pStyle w:val="WW-Default"/>
      </w:pPr>
    </w:p>
    <w:p w14:paraId="42D437D0" w14:textId="4E250C1A" w:rsidR="00D27387" w:rsidRDefault="00D27387" w:rsidP="00D27387">
      <w:pPr>
        <w:pStyle w:val="WW-Default"/>
      </w:pPr>
      <w:r>
        <w:t xml:space="preserve"> - Grupa 1 = </w:t>
      </w:r>
      <w:r w:rsidR="007728E9">
        <w:t>20</w:t>
      </w:r>
      <w:r>
        <w:t>.</w:t>
      </w:r>
      <w:r w:rsidR="007728E9">
        <w:t>3</w:t>
      </w:r>
      <w:r>
        <w:t>00,00 eura</w:t>
      </w:r>
    </w:p>
    <w:p w14:paraId="626DED85" w14:textId="33624173" w:rsidR="00D27387" w:rsidRDefault="00D27387" w:rsidP="00D27387">
      <w:pPr>
        <w:pStyle w:val="WW-Default"/>
        <w:rPr>
          <w:b/>
          <w:bCs/>
          <w:sz w:val="24"/>
          <w:szCs w:val="24"/>
        </w:rPr>
      </w:pPr>
      <w:r>
        <w:t xml:space="preserve"> - Grupa 2 = </w:t>
      </w:r>
      <w:r w:rsidR="007728E9">
        <w:t xml:space="preserve">  2</w:t>
      </w:r>
      <w:r>
        <w:t>.</w:t>
      </w:r>
      <w:r w:rsidR="007728E9">
        <w:t>3</w:t>
      </w:r>
      <w:r>
        <w:t>00,00 eura</w:t>
      </w:r>
    </w:p>
    <w:p w14:paraId="2E3DE1AE" w14:textId="77777777" w:rsidR="00D27387" w:rsidRDefault="00D27387" w:rsidP="00D27387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1707AC4D" w14:textId="77777777" w:rsidR="00D27387" w:rsidRDefault="00D27387" w:rsidP="00D27387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BC38FE">
        <w:rPr>
          <w:rFonts w:ascii="Calibri" w:hAnsi="Calibri" w:cs="Calibri"/>
          <w:b/>
          <w:bCs/>
        </w:rPr>
        <w:t>:</w:t>
      </w:r>
      <w:r w:rsidRPr="00BC38FE">
        <w:rPr>
          <w:rFonts w:ascii="Calibri" w:hAnsi="Calibri" w:cs="Calibri"/>
        </w:rPr>
        <w:t xml:space="preserve"> </w:t>
      </w:r>
      <w:r w:rsidRPr="00BC38FE">
        <w:rPr>
          <w:rFonts w:ascii="Calibri" w:hAnsi="Calibri" w:cs="Calibri"/>
          <w:sz w:val="22"/>
          <w:szCs w:val="22"/>
        </w:rPr>
        <w:t>Nemetova 2, Zagreb</w:t>
      </w:r>
    </w:p>
    <w:p w14:paraId="1C69C284" w14:textId="77777777" w:rsidR="00D27387" w:rsidRDefault="00D27387" w:rsidP="00D27387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05812CE" w14:textId="0571CFDA" w:rsidR="00D27387" w:rsidRDefault="00D27387" w:rsidP="00D27387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</w:t>
      </w:r>
      <w:r w:rsidR="007728E9">
        <w:rPr>
          <w:rFonts w:ascii="Calibri" w:hAnsi="Calibri" w:cs="Calibri"/>
          <w:b/>
          <w:bCs/>
        </w:rPr>
        <w:t>isporuke</w:t>
      </w:r>
      <w:r w:rsidRPr="008700AB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Roba će se nabavljati u roku </w:t>
      </w:r>
      <w:r w:rsidR="007728E9">
        <w:rPr>
          <w:rFonts w:ascii="Calibri" w:hAnsi="Calibri" w:cs="Calibri"/>
          <w:sz w:val="22"/>
          <w:szCs w:val="22"/>
        </w:rPr>
        <w:t>12 mjeseci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6DD61BEF" w14:textId="77777777" w:rsidR="00D27387" w:rsidRDefault="00D27387" w:rsidP="00D27387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49FA9B61" w14:textId="77777777" w:rsidR="00D27387" w:rsidRDefault="00D27387" w:rsidP="00D27387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2E27C64F" w14:textId="77777777" w:rsidR="00D27387" w:rsidRPr="00683930" w:rsidRDefault="00D27387" w:rsidP="00D27387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46EF9805" w14:textId="77777777" w:rsidR="00D27387" w:rsidRDefault="00D27387" w:rsidP="00D27387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70A7D10E" w14:textId="7A3F81C8" w:rsidR="00D27387" w:rsidRDefault="00D27387" w:rsidP="00D27387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33690000</w:t>
      </w:r>
    </w:p>
    <w:p w14:paraId="710BECBC" w14:textId="77777777" w:rsidR="00D27387" w:rsidRDefault="00D27387" w:rsidP="00D27387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7185E2CD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385AD214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0F3A09A2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40904074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7905693F" w14:textId="77777777" w:rsidR="00D27387" w:rsidRPr="0092717A" w:rsidRDefault="00D27387" w:rsidP="00D27387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5FA37E2F" w14:textId="77777777" w:rsidR="00D27387" w:rsidRPr="0092717A" w:rsidRDefault="00D27387" w:rsidP="00D27387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1E2CCB49" w14:textId="77777777" w:rsidR="00D27387" w:rsidRPr="0092717A" w:rsidRDefault="00D27387" w:rsidP="00D2738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377F6CD0" w14:textId="77777777" w:rsidR="00D27387" w:rsidRDefault="00D27387" w:rsidP="00D27387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2E7E315E" w14:textId="77777777" w:rsidR="00D27387" w:rsidRPr="006F13B1" w:rsidRDefault="00D27387" w:rsidP="00D27387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A38B9C4" w14:textId="68706383" w:rsidR="00D27387" w:rsidRPr="006F13B1" w:rsidRDefault="00D27387" w:rsidP="00D27387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7728E9">
        <w:rPr>
          <w:rFonts w:cs="Calibri"/>
        </w:rPr>
        <w:t>četiri (4)</w:t>
      </w:r>
      <w:r w:rsidRPr="006F13B1">
        <w:rPr>
          <w:rFonts w:cs="Calibri"/>
        </w:rPr>
        <w:t xml:space="preserve"> decimale</w:t>
      </w:r>
      <w:r w:rsidR="007728E9">
        <w:rPr>
          <w:rFonts w:cs="Calibri"/>
        </w:rPr>
        <w:t>, a</w:t>
      </w:r>
      <w:r w:rsidRPr="006F13B1">
        <w:rPr>
          <w:rFonts w:cs="Calibri"/>
        </w:rPr>
        <w:t xml:space="preserve"> ukupnu cijenu</w:t>
      </w:r>
      <w:r w:rsidR="007728E9">
        <w:rPr>
          <w:rFonts w:cs="Calibri"/>
        </w:rPr>
        <w:t xml:space="preserve"> na dvije (2)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2D3B6D25" w14:textId="77777777" w:rsidR="00D27387" w:rsidRPr="006F13B1" w:rsidRDefault="00D27387" w:rsidP="00D27387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5BD6EF38" w14:textId="77777777" w:rsidR="00D27387" w:rsidRPr="006F13B1" w:rsidRDefault="00D27387" w:rsidP="00D27387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5FA41BD2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35CC3762" w14:textId="77777777" w:rsidR="00D27387" w:rsidRPr="006F13B1" w:rsidRDefault="00D27387" w:rsidP="00D27387">
      <w:pPr>
        <w:spacing w:after="0" w:line="240" w:lineRule="auto"/>
        <w:jc w:val="both"/>
        <w:rPr>
          <w:rFonts w:cstheme="minorHAnsi"/>
        </w:rPr>
      </w:pPr>
    </w:p>
    <w:p w14:paraId="76757A3F" w14:textId="77777777" w:rsidR="00D27387" w:rsidRDefault="00D27387" w:rsidP="00D27387">
      <w:pPr>
        <w:spacing w:after="0" w:line="240" w:lineRule="auto"/>
        <w:jc w:val="both"/>
        <w:rPr>
          <w:rFonts w:cstheme="minorHAnsi"/>
        </w:rPr>
      </w:pPr>
    </w:p>
    <w:p w14:paraId="54494F8C" w14:textId="77777777" w:rsidR="00D27387" w:rsidRDefault="00D27387" w:rsidP="00D27387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lastRenderedPageBreak/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1B7DA2C0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3DD96103" w14:textId="77777777" w:rsidR="00D27387" w:rsidRPr="006F13B1" w:rsidRDefault="00D27387" w:rsidP="00D27387">
      <w:pPr>
        <w:spacing w:after="0" w:line="240" w:lineRule="auto"/>
        <w:jc w:val="both"/>
        <w:rPr>
          <w:rFonts w:cstheme="minorHAnsi"/>
        </w:rPr>
      </w:pPr>
    </w:p>
    <w:p w14:paraId="576B91F2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54CAD34B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</w:p>
    <w:p w14:paraId="0418D10C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471862F2" w14:textId="77777777" w:rsidR="00D27387" w:rsidRPr="006F13B1" w:rsidRDefault="00D27387" w:rsidP="00D27387">
      <w:pPr>
        <w:spacing w:after="0" w:line="240" w:lineRule="auto"/>
        <w:jc w:val="both"/>
        <w:rPr>
          <w:rFonts w:cstheme="minorHAnsi"/>
        </w:rPr>
      </w:pPr>
    </w:p>
    <w:p w14:paraId="0D98B07D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35B76555" w14:textId="77777777" w:rsidR="00D27387" w:rsidRDefault="00D27387" w:rsidP="00D273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73103" w14:textId="77777777" w:rsidR="00D27387" w:rsidRPr="006F13B1" w:rsidRDefault="00D27387" w:rsidP="00D27387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9E036B4" w14:textId="77777777" w:rsidR="00D27387" w:rsidRDefault="00D27387" w:rsidP="00D27387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99F5F79" w14:textId="77777777" w:rsidR="00D27387" w:rsidRPr="00683930" w:rsidRDefault="00D27387" w:rsidP="00D27387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121E74C2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3571FB1D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70BB49B2" w14:textId="77777777" w:rsidR="00D27387" w:rsidRPr="00065B6E" w:rsidRDefault="00D27387" w:rsidP="00D27387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5C071A6A" w14:textId="77777777" w:rsidR="00D27387" w:rsidRPr="00065B6E" w:rsidRDefault="00D27387" w:rsidP="00D27387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178D2BF4" w14:textId="77777777" w:rsidR="00D27387" w:rsidRPr="00005C91" w:rsidRDefault="00D27387" w:rsidP="00D27387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DDBE225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177F6941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0DF5A4DA" w14:textId="3A99A00D" w:rsidR="00D27387" w:rsidRDefault="00D27387" w:rsidP="00D27387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7728E9">
        <w:rPr>
          <w:b/>
          <w:bCs/>
          <w:highlight w:val="yellow"/>
        </w:rPr>
        <w:t>03</w:t>
      </w:r>
      <w:r w:rsidRPr="00AA36A6">
        <w:rPr>
          <w:b/>
          <w:bCs/>
          <w:highlight w:val="yellow"/>
        </w:rPr>
        <w:t>.0</w:t>
      </w:r>
      <w:r w:rsidR="007728E9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7728E9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23C2088D" w14:textId="77777777" w:rsidR="00D27387" w:rsidRDefault="00D27387" w:rsidP="00D27387">
      <w:pPr>
        <w:pStyle w:val="WW-Default"/>
        <w:rPr>
          <w:rFonts w:cs="Calibri"/>
        </w:rPr>
      </w:pPr>
    </w:p>
    <w:p w14:paraId="65CEDC64" w14:textId="77777777" w:rsidR="00D27387" w:rsidRDefault="00000000" w:rsidP="00D27387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D27387" w:rsidRPr="005D3860">
          <w:rPr>
            <w:rStyle w:val="Hiperveza"/>
            <w:rFonts w:cs="Calibri"/>
          </w:rPr>
          <w:t>dubravka.ivusic@pulmologija.hr</w:t>
        </w:r>
      </w:hyperlink>
    </w:p>
    <w:p w14:paraId="4BE9D9FE" w14:textId="77777777" w:rsidR="00D27387" w:rsidRDefault="00D27387" w:rsidP="00D27387">
      <w:pPr>
        <w:pStyle w:val="WW-Default"/>
        <w:jc w:val="both"/>
        <w:rPr>
          <w:rStyle w:val="Hiperveza"/>
          <w:rFonts w:cs="Calibri"/>
        </w:rPr>
      </w:pPr>
    </w:p>
    <w:p w14:paraId="655CD42A" w14:textId="77777777" w:rsidR="00D27387" w:rsidRPr="00BB63F4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54448DE" w14:textId="77777777" w:rsidR="00D27387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7AC3EEC" w14:textId="77777777" w:rsidR="00D27387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45F6A825" w14:textId="77777777" w:rsidR="00D27387" w:rsidRPr="00BB63F4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29D6710" w14:textId="77777777" w:rsidR="00D27387" w:rsidRDefault="00D27387" w:rsidP="00D2738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D012D7A" w14:textId="77777777" w:rsidR="00D27387" w:rsidRPr="00DA6ED8" w:rsidRDefault="00D27387" w:rsidP="00D27387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613A9D2D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20ACAAEE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3.4. Način određivanja cijene ponude:</w:t>
      </w:r>
    </w:p>
    <w:p w14:paraId="1B262F4D" w14:textId="77777777" w:rsidR="00D27387" w:rsidRPr="00BB63F4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22F1515A" w14:textId="77777777" w:rsidR="00D27387" w:rsidRPr="00BB63F4" w:rsidRDefault="00D27387" w:rsidP="00D27387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1ECA9BE6" w14:textId="77777777" w:rsidR="00D27387" w:rsidRPr="00BB63F4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5DCB94DA" w14:textId="77777777" w:rsidR="00D27387" w:rsidRPr="00BB63F4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661A6847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1E1F5A04" w14:textId="77777777" w:rsidR="00D27387" w:rsidRDefault="00D27387" w:rsidP="00D27387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33CD0659" w14:textId="77777777" w:rsidR="00D27387" w:rsidRDefault="00D27387" w:rsidP="00D27387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5B795554" w14:textId="77777777" w:rsidR="00D27387" w:rsidRDefault="00D27387" w:rsidP="00D2738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8CB5EEA" w14:textId="77777777" w:rsidR="00D27387" w:rsidRPr="00C10AE8" w:rsidRDefault="00D27387" w:rsidP="00D27387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D052A53" w14:textId="77777777" w:rsidR="00D27387" w:rsidRDefault="00D27387" w:rsidP="00D2738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A357A89" w14:textId="77777777" w:rsidR="00D27387" w:rsidRPr="00193FE4" w:rsidRDefault="00D27387" w:rsidP="00D27387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10AA9F15" w14:textId="77777777" w:rsidR="00D27387" w:rsidRPr="00C10AE8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7CA59CC7" w14:textId="77777777" w:rsidR="00D27387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87C6850" w14:textId="77777777" w:rsidR="00D27387" w:rsidRPr="00C10AE8" w:rsidRDefault="00D27387" w:rsidP="00D27387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7BAC62A" w14:textId="77777777" w:rsidR="00D27387" w:rsidRPr="00C10AE8" w:rsidRDefault="00D27387" w:rsidP="00D27387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335111E6" w14:textId="77777777" w:rsidR="00D27387" w:rsidRDefault="00D27387" w:rsidP="00D27387">
      <w:pPr>
        <w:pStyle w:val="Default"/>
        <w:jc w:val="both"/>
        <w:rPr>
          <w:rFonts w:ascii="Calibri" w:hAnsi="Calibri" w:cs="Calibri"/>
          <w:b/>
        </w:rPr>
      </w:pPr>
    </w:p>
    <w:p w14:paraId="482879D3" w14:textId="77777777" w:rsidR="00D27387" w:rsidRPr="00F0318C" w:rsidRDefault="00D27387" w:rsidP="00D27387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53D66240" w14:textId="77777777" w:rsidR="00D27387" w:rsidRPr="00EF4677" w:rsidRDefault="00D27387" w:rsidP="00D2738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62841FD8" w14:textId="77777777" w:rsidR="00D27387" w:rsidRDefault="00D27387" w:rsidP="00D27387">
      <w:pPr>
        <w:spacing w:after="0" w:line="240" w:lineRule="auto"/>
        <w:rPr>
          <w:b/>
          <w:sz w:val="24"/>
        </w:rPr>
      </w:pPr>
    </w:p>
    <w:p w14:paraId="01C67F35" w14:textId="77777777" w:rsidR="00D27387" w:rsidRDefault="00D27387" w:rsidP="00D27387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370AD0A6" w14:textId="77777777" w:rsidR="00D27387" w:rsidRPr="00C10AE8" w:rsidRDefault="00D27387" w:rsidP="00D27387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34F33338" w14:textId="77777777" w:rsidR="00D27387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7100BDB0" w14:textId="77777777" w:rsidR="00D27387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4479FAAE" w14:textId="77777777" w:rsidR="00D27387" w:rsidRPr="00C10AE8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1692B4DD" w14:textId="77777777" w:rsidR="00D27387" w:rsidRPr="002F1ED8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153138FC" w14:textId="77777777" w:rsidR="00D27387" w:rsidRPr="002F1ED8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C63E5F4" w14:textId="77777777" w:rsidR="00D27387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3F798347" w14:textId="77777777" w:rsidR="00D27387" w:rsidRPr="00C10AE8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33AE1921" w14:textId="77777777" w:rsidR="00D27387" w:rsidRPr="00C10AE8" w:rsidRDefault="00D27387" w:rsidP="00D27387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3906D4C4" w14:textId="77777777" w:rsidR="00D27387" w:rsidRDefault="00D27387" w:rsidP="00D27387">
      <w:pPr>
        <w:rPr>
          <w:b/>
          <w:bCs/>
          <w:i/>
          <w:iCs/>
          <w:sz w:val="24"/>
          <w:szCs w:val="24"/>
        </w:rPr>
      </w:pPr>
    </w:p>
    <w:p w14:paraId="561D2B82" w14:textId="77777777" w:rsidR="00D27387" w:rsidRDefault="00D27387" w:rsidP="00D2738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381AFEEE" w14:textId="77777777" w:rsidR="00D27387" w:rsidRDefault="00D27387" w:rsidP="00D27387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7EB2CF18" w14:textId="77777777" w:rsidR="00D27387" w:rsidRDefault="00D27387" w:rsidP="00D27387">
      <w:pPr>
        <w:spacing w:after="0" w:line="240" w:lineRule="auto"/>
      </w:pPr>
    </w:p>
    <w:p w14:paraId="2CBFB55F" w14:textId="77777777" w:rsidR="00D27387" w:rsidRDefault="00D27387" w:rsidP="00D27387">
      <w:pPr>
        <w:spacing w:after="0" w:line="240" w:lineRule="auto"/>
      </w:pPr>
    </w:p>
    <w:p w14:paraId="519DB57B" w14:textId="77777777" w:rsidR="00D27387" w:rsidRDefault="00D27387" w:rsidP="00D27387">
      <w:pPr>
        <w:spacing w:after="0" w:line="240" w:lineRule="auto"/>
      </w:pPr>
    </w:p>
    <w:p w14:paraId="2A4823D3" w14:textId="77777777" w:rsidR="00D27387" w:rsidRDefault="00D27387" w:rsidP="00D27387">
      <w:pPr>
        <w:spacing w:after="0" w:line="240" w:lineRule="auto"/>
      </w:pPr>
    </w:p>
    <w:p w14:paraId="2C931DF6" w14:textId="77777777" w:rsidR="00D27387" w:rsidRDefault="00D27387" w:rsidP="00D27387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22F124B6" w14:textId="77777777" w:rsidR="00D27387" w:rsidRDefault="00D27387" w:rsidP="00D27387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 </w:t>
      </w:r>
      <w:r w:rsidRPr="0058582B">
        <w:rPr>
          <w:b/>
          <w:bCs/>
          <w:sz w:val="24"/>
          <w:szCs w:val="24"/>
        </w:rPr>
        <w:t>Grupa 1</w:t>
      </w:r>
      <w:r>
        <w:rPr>
          <w:sz w:val="24"/>
          <w:szCs w:val="24"/>
        </w:rPr>
        <w:t xml:space="preserve"> – </w:t>
      </w:r>
      <w:r>
        <w:t>V – Različiti lijekovi</w:t>
      </w:r>
    </w:p>
    <w:p w14:paraId="181A1264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B40499D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2C54EA39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50AA4C8C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30476769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3E56E4BC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691E5FA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46306DF4" w14:textId="77777777" w:rsidR="00D27387" w:rsidRDefault="00D27387" w:rsidP="00D27387">
      <w:pPr>
        <w:spacing w:line="360" w:lineRule="auto"/>
        <w:rPr>
          <w:sz w:val="24"/>
          <w:szCs w:val="24"/>
        </w:rPr>
      </w:pPr>
    </w:p>
    <w:p w14:paraId="4AF70414" w14:textId="77777777" w:rsidR="00D27387" w:rsidRPr="00BB7754" w:rsidRDefault="00D27387" w:rsidP="00D273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01645653" w14:textId="77777777" w:rsidR="00D27387" w:rsidRDefault="00D27387" w:rsidP="00D27387">
      <w:pPr>
        <w:pStyle w:val="WW-Default"/>
        <w:spacing w:line="360" w:lineRule="auto"/>
      </w:pPr>
    </w:p>
    <w:p w14:paraId="01506694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047BE6A1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204B6992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081DBE49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</w:p>
    <w:p w14:paraId="7819B262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0CDD5ED4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238B9CFF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3E129C08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</w:p>
    <w:p w14:paraId="6AF8BDFD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639D8001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2C449230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5DA8FD86" w14:textId="77777777" w:rsidR="00D27387" w:rsidRDefault="00D27387" w:rsidP="00D27387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3712DF76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6A138D47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0B1FCDB7" w14:textId="77777777" w:rsidR="00D27387" w:rsidRDefault="00D27387" w:rsidP="00D27387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5E238EB1" w14:textId="77777777" w:rsidR="00D27387" w:rsidRPr="006906CB" w:rsidRDefault="00D27387" w:rsidP="00D27387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1525F265" w14:textId="77777777" w:rsidR="00D27387" w:rsidRDefault="00D27387" w:rsidP="00D27387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6BD0DB37" w14:textId="77777777" w:rsidR="00D27387" w:rsidRDefault="00D27387" w:rsidP="00D27387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4676B49B" w14:textId="77777777" w:rsidR="00D27387" w:rsidRDefault="00D27387" w:rsidP="00D27387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52FB803D" w14:textId="77777777" w:rsidR="00D27387" w:rsidRDefault="00D27387" w:rsidP="00D27387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 </w:t>
      </w:r>
      <w:r w:rsidRPr="0058582B">
        <w:rPr>
          <w:b/>
          <w:bCs/>
          <w:sz w:val="24"/>
          <w:szCs w:val="24"/>
        </w:rPr>
        <w:t>Grupa 2</w:t>
      </w:r>
      <w:r>
        <w:rPr>
          <w:sz w:val="24"/>
          <w:szCs w:val="24"/>
        </w:rPr>
        <w:t xml:space="preserve"> – </w:t>
      </w:r>
      <w:r>
        <w:t>V – Različiti lijekovi</w:t>
      </w:r>
    </w:p>
    <w:p w14:paraId="15738D83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D089CE8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1E781A3E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0938B94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375E5215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387FB4A4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1641C1AF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73B022B3" w14:textId="77777777" w:rsidR="00D27387" w:rsidRDefault="00D27387" w:rsidP="00D27387">
      <w:pPr>
        <w:spacing w:line="360" w:lineRule="auto"/>
        <w:rPr>
          <w:sz w:val="24"/>
          <w:szCs w:val="24"/>
        </w:rPr>
      </w:pPr>
    </w:p>
    <w:p w14:paraId="47301BD9" w14:textId="77777777" w:rsidR="00D27387" w:rsidRPr="00BB7754" w:rsidRDefault="00D27387" w:rsidP="00D273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1BA92030" w14:textId="77777777" w:rsidR="00D27387" w:rsidRDefault="00D27387" w:rsidP="00D27387">
      <w:pPr>
        <w:pStyle w:val="WW-Default"/>
        <w:spacing w:line="360" w:lineRule="auto"/>
      </w:pPr>
    </w:p>
    <w:p w14:paraId="4244886F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5A32F09A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6F451B76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493B5DB3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</w:p>
    <w:p w14:paraId="05868229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143C021D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5D29D43F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28C05A31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</w:p>
    <w:p w14:paraId="7650D374" w14:textId="77777777" w:rsidR="00D27387" w:rsidRDefault="00D27387" w:rsidP="00D27387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15CCF830" w14:textId="77777777" w:rsidR="00D27387" w:rsidRDefault="00D27387" w:rsidP="00D27387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735A0467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5F67E1BF" w14:textId="77777777" w:rsidR="00D27387" w:rsidRDefault="00D27387" w:rsidP="00D27387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2F4C3FD1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1B391031" w14:textId="77777777" w:rsidR="00D27387" w:rsidRDefault="00D27387" w:rsidP="00D27387">
      <w:pPr>
        <w:pStyle w:val="WW-Default"/>
        <w:spacing w:line="360" w:lineRule="auto"/>
        <w:rPr>
          <w:sz w:val="24"/>
          <w:szCs w:val="24"/>
        </w:rPr>
      </w:pPr>
    </w:p>
    <w:p w14:paraId="772EE46A" w14:textId="77777777" w:rsidR="00D27387" w:rsidRDefault="00D27387" w:rsidP="00D27387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38AC949" w14:textId="329DDAF4" w:rsidR="00DE6F6D" w:rsidRPr="007728E9" w:rsidRDefault="00D27387" w:rsidP="007728E9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DE6F6D" w:rsidRPr="00772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148F" w14:textId="77777777" w:rsidR="008861BE" w:rsidRDefault="008861BE" w:rsidP="00211E50">
      <w:pPr>
        <w:spacing w:after="0" w:line="240" w:lineRule="auto"/>
      </w:pPr>
      <w:r>
        <w:separator/>
      </w:r>
    </w:p>
  </w:endnote>
  <w:endnote w:type="continuationSeparator" w:id="0">
    <w:p w14:paraId="10A0358F" w14:textId="77777777" w:rsidR="008861BE" w:rsidRDefault="008861BE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9DB7" w14:textId="77777777" w:rsidR="008861BE" w:rsidRDefault="008861BE" w:rsidP="00211E50">
      <w:pPr>
        <w:spacing w:after="0" w:line="240" w:lineRule="auto"/>
      </w:pPr>
      <w:r>
        <w:separator/>
      </w:r>
    </w:p>
  </w:footnote>
  <w:footnote w:type="continuationSeparator" w:id="0">
    <w:p w14:paraId="6A3BCA87" w14:textId="77777777" w:rsidR="008861BE" w:rsidRDefault="008861BE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42575"/>
    <w:rsid w:val="001D33BD"/>
    <w:rsid w:val="00211E50"/>
    <w:rsid w:val="002512A5"/>
    <w:rsid w:val="00266563"/>
    <w:rsid w:val="002D3D80"/>
    <w:rsid w:val="00312FC6"/>
    <w:rsid w:val="003450F0"/>
    <w:rsid w:val="003D34E1"/>
    <w:rsid w:val="00460EB5"/>
    <w:rsid w:val="006968F8"/>
    <w:rsid w:val="006A42D1"/>
    <w:rsid w:val="007728E9"/>
    <w:rsid w:val="00781CC1"/>
    <w:rsid w:val="007B5118"/>
    <w:rsid w:val="008024D2"/>
    <w:rsid w:val="008554AF"/>
    <w:rsid w:val="008861BE"/>
    <w:rsid w:val="008D0BA2"/>
    <w:rsid w:val="008D6B82"/>
    <w:rsid w:val="00934125"/>
    <w:rsid w:val="009445C4"/>
    <w:rsid w:val="00957F76"/>
    <w:rsid w:val="009C37B4"/>
    <w:rsid w:val="00A25BDC"/>
    <w:rsid w:val="00A501D6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D27387"/>
    <w:rsid w:val="00D540D3"/>
    <w:rsid w:val="00D9437E"/>
    <w:rsid w:val="00DA1748"/>
    <w:rsid w:val="00DE6F6D"/>
    <w:rsid w:val="00EB66ED"/>
    <w:rsid w:val="00F46E62"/>
    <w:rsid w:val="00F76383"/>
    <w:rsid w:val="00FB34F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D27387"/>
    <w:rPr>
      <w:color w:val="0000FF"/>
      <w:u w:val="single"/>
    </w:rPr>
  </w:style>
  <w:style w:type="paragraph" w:customStyle="1" w:styleId="Default">
    <w:name w:val="Default"/>
    <w:rsid w:val="00D27387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styleId="Istaknutareferenca">
    <w:name w:val="Intense Reference"/>
    <w:uiPriority w:val="32"/>
    <w:qFormat/>
    <w:rsid w:val="00D27387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22</cp:revision>
  <cp:lastPrinted>2024-04-22T07:07:00Z</cp:lastPrinted>
  <dcterms:created xsi:type="dcterms:W3CDTF">2023-07-21T10:41:00Z</dcterms:created>
  <dcterms:modified xsi:type="dcterms:W3CDTF">2024-04-26T07:48:00Z</dcterms:modified>
</cp:coreProperties>
</file>