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BDD4" w14:textId="5E948E06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Ur.br</w:t>
      </w:r>
      <w:r w:rsidR="006E4F1B">
        <w:rPr>
          <w:rFonts w:ascii="Calibri" w:eastAsia="Calibri" w:hAnsi="Calibri" w:cs="Calibri"/>
        </w:rPr>
        <w:t>oj</w:t>
      </w:r>
      <w:r w:rsidRPr="00CB28A4">
        <w:rPr>
          <w:rFonts w:ascii="Calibri" w:eastAsia="Calibri" w:hAnsi="Calibri" w:cs="Calibri"/>
        </w:rPr>
        <w:t>: 02-</w:t>
      </w:r>
      <w:r w:rsidR="008A112B">
        <w:rPr>
          <w:rFonts w:ascii="Calibri" w:eastAsia="Calibri" w:hAnsi="Calibri" w:cs="Calibri"/>
        </w:rPr>
        <w:t>37</w:t>
      </w:r>
      <w:r w:rsidRPr="00CB28A4">
        <w:rPr>
          <w:rFonts w:ascii="Calibri" w:eastAsia="Calibri" w:hAnsi="Calibri" w:cs="Calibri"/>
        </w:rPr>
        <w:t>/202</w:t>
      </w:r>
      <w:r w:rsidR="008A112B">
        <w:rPr>
          <w:rFonts w:ascii="Calibri" w:eastAsia="Calibri" w:hAnsi="Calibri" w:cs="Calibri"/>
        </w:rPr>
        <w:t>2</w:t>
      </w:r>
    </w:p>
    <w:p w14:paraId="071D3E45" w14:textId="3C890031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U Zagrebu, </w:t>
      </w:r>
      <w:r w:rsidR="008A112B">
        <w:rPr>
          <w:rFonts w:ascii="Calibri" w:eastAsia="Calibri" w:hAnsi="Calibri" w:cs="Calibri"/>
        </w:rPr>
        <w:t>19</w:t>
      </w:r>
      <w:r w:rsidRPr="00CB28A4">
        <w:rPr>
          <w:rFonts w:ascii="Calibri" w:eastAsia="Calibri" w:hAnsi="Calibri" w:cs="Calibri"/>
        </w:rPr>
        <w:t>.0</w:t>
      </w:r>
      <w:r w:rsidR="008A112B">
        <w:rPr>
          <w:rFonts w:ascii="Calibri" w:eastAsia="Calibri" w:hAnsi="Calibri" w:cs="Calibri"/>
        </w:rPr>
        <w:t>1</w:t>
      </w:r>
      <w:r w:rsidRPr="00CB28A4">
        <w:rPr>
          <w:rFonts w:ascii="Calibri" w:eastAsia="Calibri" w:hAnsi="Calibri" w:cs="Calibri"/>
        </w:rPr>
        <w:t>.202</w:t>
      </w:r>
      <w:r w:rsidR="008A112B">
        <w:rPr>
          <w:rFonts w:ascii="Calibri" w:eastAsia="Calibri" w:hAnsi="Calibri" w:cs="Calibri"/>
        </w:rPr>
        <w:t>2</w:t>
      </w:r>
      <w:r w:rsidRPr="00CB28A4">
        <w:rPr>
          <w:rFonts w:ascii="Calibri" w:eastAsia="Calibri" w:hAnsi="Calibri" w:cs="Calibri"/>
        </w:rPr>
        <w:t>. godine</w:t>
      </w:r>
    </w:p>
    <w:p w14:paraId="07EA7ECA" w14:textId="7C15E400" w:rsidR="00C17F7D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</w:p>
    <w:p w14:paraId="6ED8CE48" w14:textId="77777777" w:rsidR="00F23034" w:rsidRPr="00CB28A4" w:rsidRDefault="00F23034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</w:p>
    <w:p w14:paraId="4A0EB4D1" w14:textId="4B693CD4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Na temelju članka 24. Temeljnog kolektivnog ugovora za službenike i namještenike u javnim službama i članka 31. Statuta Specijalne bolnice za plućne bolesti (dalje: Bolnica), ravnatelj Bolnice raspisuje</w:t>
      </w:r>
    </w:p>
    <w:p w14:paraId="3FDE6CE4" w14:textId="77777777" w:rsidR="00F23034" w:rsidRPr="00CB28A4" w:rsidRDefault="00F23034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41CEE06A" w14:textId="19A41485" w:rsidR="00F23034" w:rsidRPr="00CB28A4" w:rsidRDefault="00C17F7D" w:rsidP="006C1DEC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CB28A4">
        <w:rPr>
          <w:rFonts w:ascii="Calibri" w:eastAsia="Calibri" w:hAnsi="Calibri" w:cs="Calibri"/>
          <w:b/>
          <w:bCs/>
        </w:rPr>
        <w:t>N  A  T  J  E  Č  A  J</w:t>
      </w:r>
    </w:p>
    <w:p w14:paraId="29BC57CB" w14:textId="3980C157" w:rsidR="008A112B" w:rsidRPr="00CB28A4" w:rsidRDefault="00C17F7D" w:rsidP="009D52DE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za prijem u radni odnos za radno mjest</w:t>
      </w:r>
      <w:r w:rsidR="008A112B">
        <w:rPr>
          <w:rFonts w:ascii="Calibri" w:eastAsia="Calibri" w:hAnsi="Calibri" w:cs="Calibri"/>
        </w:rPr>
        <w:t>o</w:t>
      </w:r>
    </w:p>
    <w:p w14:paraId="489DB974" w14:textId="7D8959AA" w:rsidR="00DE66A9" w:rsidRPr="006E4F1B" w:rsidRDefault="008A112B" w:rsidP="009576B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DE66A9">
        <w:rPr>
          <w:rFonts w:ascii="Calibri" w:eastAsia="Calibri" w:hAnsi="Calibri" w:cs="Calibri"/>
          <w:b/>
          <w:bCs/>
        </w:rPr>
        <w:t xml:space="preserve">Medicinska sestra/tehničar (m/ž) - </w:t>
      </w:r>
      <w:r w:rsidRPr="006E4F1B">
        <w:rPr>
          <w:rFonts w:ascii="Calibri" w:eastAsia="Calibri" w:hAnsi="Calibri" w:cs="Calibri"/>
          <w:b/>
          <w:bCs/>
        </w:rPr>
        <w:t>3 izvršitelja na neodređeno</w:t>
      </w:r>
      <w:r w:rsidR="006C1DEC" w:rsidRPr="006E4F1B">
        <w:rPr>
          <w:rFonts w:ascii="Calibri" w:eastAsia="Calibri" w:hAnsi="Calibri" w:cs="Calibri"/>
          <w:b/>
          <w:bCs/>
        </w:rPr>
        <w:t>,</w:t>
      </w:r>
      <w:r w:rsidRPr="006E4F1B">
        <w:rPr>
          <w:rFonts w:ascii="Calibri" w:eastAsia="Calibri" w:hAnsi="Calibri" w:cs="Calibri"/>
          <w:b/>
          <w:bCs/>
        </w:rPr>
        <w:t xml:space="preserve"> </w:t>
      </w:r>
      <w:r w:rsidR="00DE66A9" w:rsidRPr="006E4F1B">
        <w:rPr>
          <w:rFonts w:ascii="Calibri" w:eastAsia="Calibri" w:hAnsi="Calibri" w:cs="Calibri"/>
          <w:b/>
          <w:bCs/>
        </w:rPr>
        <w:t xml:space="preserve">puno radno </w:t>
      </w:r>
      <w:r w:rsidRPr="006E4F1B">
        <w:rPr>
          <w:rFonts w:ascii="Calibri" w:eastAsia="Calibri" w:hAnsi="Calibri" w:cs="Calibri"/>
          <w:b/>
          <w:bCs/>
        </w:rPr>
        <w:t>vrijeme</w:t>
      </w:r>
      <w:r w:rsidR="00DE66A9" w:rsidRPr="006E4F1B">
        <w:rPr>
          <w:rFonts w:ascii="Calibri" w:eastAsia="Calibri" w:hAnsi="Calibri" w:cs="Calibri"/>
          <w:b/>
          <w:bCs/>
        </w:rPr>
        <w:t xml:space="preserve"> </w:t>
      </w:r>
    </w:p>
    <w:p w14:paraId="0CA939D3" w14:textId="78ED7490" w:rsidR="008A112B" w:rsidRPr="00DE66A9" w:rsidRDefault="008A112B" w:rsidP="00DE66A9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DE66A9">
        <w:rPr>
          <w:rFonts w:ascii="Calibri" w:eastAsia="Calibri" w:hAnsi="Calibri" w:cs="Calibri"/>
        </w:rPr>
        <w:t xml:space="preserve">Uvjeti: SSS, </w:t>
      </w:r>
      <w:r w:rsidR="009F1C35" w:rsidRPr="00DE66A9">
        <w:rPr>
          <w:rFonts w:ascii="Calibri" w:eastAsia="Calibri" w:hAnsi="Calibri" w:cs="Calibri"/>
        </w:rPr>
        <w:t xml:space="preserve">završena </w:t>
      </w:r>
      <w:r w:rsidRPr="00DE66A9">
        <w:rPr>
          <w:rFonts w:ascii="Calibri" w:eastAsia="Calibri" w:hAnsi="Calibri" w:cs="Calibri"/>
        </w:rPr>
        <w:t>srednja škola za medicinske sestre, odobrenje za samostalan rad</w:t>
      </w:r>
    </w:p>
    <w:p w14:paraId="0AB9BB87" w14:textId="4C62743F" w:rsidR="008A112B" w:rsidRDefault="008A112B" w:rsidP="008A112B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Spremačica</w:t>
      </w:r>
      <w:r w:rsidR="0035778E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(m/ž) – 2 izvršitelja na neodređeno </w:t>
      </w:r>
      <w:r w:rsidR="00A37FCA">
        <w:rPr>
          <w:rFonts w:ascii="Calibri" w:eastAsia="Calibri" w:hAnsi="Calibri" w:cs="Calibri"/>
          <w:b/>
          <w:bCs/>
        </w:rPr>
        <w:t>(</w:t>
      </w:r>
      <w:r w:rsidR="00DE66A9">
        <w:rPr>
          <w:rFonts w:ascii="Calibri" w:eastAsia="Calibri" w:hAnsi="Calibri" w:cs="Calibri"/>
          <w:b/>
          <w:bCs/>
        </w:rPr>
        <w:t xml:space="preserve">puno radno </w:t>
      </w:r>
      <w:r>
        <w:rPr>
          <w:rFonts w:ascii="Calibri" w:eastAsia="Calibri" w:hAnsi="Calibri" w:cs="Calibri"/>
          <w:b/>
          <w:bCs/>
        </w:rPr>
        <w:t>vrijeme</w:t>
      </w:r>
      <w:r w:rsidR="00A37FCA">
        <w:rPr>
          <w:rFonts w:ascii="Calibri" w:eastAsia="Calibri" w:hAnsi="Calibri" w:cs="Calibri"/>
          <w:b/>
          <w:bCs/>
        </w:rPr>
        <w:t>)</w:t>
      </w:r>
    </w:p>
    <w:p w14:paraId="4DE6044B" w14:textId="7DEEE68E" w:rsidR="00D71DC5" w:rsidRPr="002C4D3E" w:rsidRDefault="00D71DC5" w:rsidP="00D71DC5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2C4D3E">
        <w:rPr>
          <w:rFonts w:ascii="Calibri" w:eastAsia="Calibri" w:hAnsi="Calibri" w:cs="Calibri"/>
        </w:rPr>
        <w:t xml:space="preserve">Uvjet: </w:t>
      </w:r>
      <w:r w:rsidR="009F1C35" w:rsidRPr="002C4D3E">
        <w:rPr>
          <w:rFonts w:ascii="Calibri" w:eastAsia="Calibri" w:hAnsi="Calibri" w:cs="Calibri"/>
        </w:rPr>
        <w:t xml:space="preserve">NSS, </w:t>
      </w:r>
      <w:r w:rsidRPr="002C4D3E">
        <w:rPr>
          <w:rFonts w:ascii="Calibri" w:eastAsia="Calibri" w:hAnsi="Calibri" w:cs="Calibri"/>
        </w:rPr>
        <w:t xml:space="preserve">završena osnovna škola </w:t>
      </w:r>
    </w:p>
    <w:p w14:paraId="1626B0DB" w14:textId="41EBCCA8" w:rsidR="008A112B" w:rsidRPr="008A112B" w:rsidRDefault="008A112B" w:rsidP="008A112B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Spremačica (m/ž) – 2 izvršitelja na određeno</w:t>
      </w:r>
      <w:r w:rsidR="00A37FCA">
        <w:rPr>
          <w:rFonts w:ascii="Calibri" w:eastAsia="Calibri" w:hAnsi="Calibri" w:cs="Calibri"/>
          <w:b/>
          <w:bCs/>
        </w:rPr>
        <w:t xml:space="preserve"> (</w:t>
      </w:r>
      <w:r w:rsidR="00DE66A9">
        <w:rPr>
          <w:rFonts w:ascii="Calibri" w:eastAsia="Calibri" w:hAnsi="Calibri" w:cs="Calibri"/>
          <w:b/>
          <w:bCs/>
        </w:rPr>
        <w:t>puno radno</w:t>
      </w:r>
      <w:r>
        <w:rPr>
          <w:rFonts w:ascii="Calibri" w:eastAsia="Calibri" w:hAnsi="Calibri" w:cs="Calibri"/>
          <w:b/>
          <w:bCs/>
        </w:rPr>
        <w:t xml:space="preserve"> vrijeme</w:t>
      </w:r>
      <w:r w:rsidR="00A37FCA">
        <w:rPr>
          <w:rFonts w:ascii="Calibri" w:eastAsia="Calibri" w:hAnsi="Calibri" w:cs="Calibri"/>
          <w:b/>
          <w:bCs/>
        </w:rPr>
        <w:t>)</w:t>
      </w:r>
    </w:p>
    <w:p w14:paraId="1F01277C" w14:textId="37F56A6B" w:rsidR="009F1C35" w:rsidRPr="002C4D3E" w:rsidRDefault="00D71DC5" w:rsidP="00D71DC5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2C4D3E">
        <w:rPr>
          <w:rFonts w:ascii="Calibri" w:eastAsia="Calibri" w:hAnsi="Calibri" w:cs="Calibri"/>
        </w:rPr>
        <w:t xml:space="preserve">Uvjet: </w:t>
      </w:r>
      <w:r w:rsidR="00DE66A9">
        <w:rPr>
          <w:rFonts w:ascii="Calibri" w:eastAsia="Calibri" w:hAnsi="Calibri" w:cs="Calibri"/>
        </w:rPr>
        <w:t xml:space="preserve">NSS, </w:t>
      </w:r>
      <w:r w:rsidRPr="002C4D3E">
        <w:rPr>
          <w:rFonts w:ascii="Calibri" w:eastAsia="Calibri" w:hAnsi="Calibri" w:cs="Calibri"/>
        </w:rPr>
        <w:t>završena osnovna škola</w:t>
      </w:r>
    </w:p>
    <w:p w14:paraId="65A7C8EF" w14:textId="2C9D3193" w:rsidR="008A112B" w:rsidRDefault="009F1C35" w:rsidP="00C17F7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9F1C35">
        <w:rPr>
          <w:rFonts w:ascii="Calibri" w:eastAsia="Calibri" w:hAnsi="Calibri" w:cs="Calibri"/>
          <w:b/>
          <w:bCs/>
        </w:rPr>
        <w:t>Viši stručni savjetnik za informatiku</w:t>
      </w:r>
      <w:r w:rsidR="002C4D3E">
        <w:rPr>
          <w:rFonts w:ascii="Calibri" w:eastAsia="Calibri" w:hAnsi="Calibri" w:cs="Calibri"/>
          <w:b/>
          <w:bCs/>
        </w:rPr>
        <w:t xml:space="preserve"> (m/ž) – 1 izvršitelj na neodređeno</w:t>
      </w:r>
      <w:r w:rsidR="00A37FCA">
        <w:rPr>
          <w:rFonts w:ascii="Calibri" w:eastAsia="Calibri" w:hAnsi="Calibri" w:cs="Calibri"/>
          <w:b/>
          <w:bCs/>
        </w:rPr>
        <w:t xml:space="preserve"> (</w:t>
      </w:r>
      <w:r w:rsidR="00DE66A9">
        <w:rPr>
          <w:rFonts w:ascii="Calibri" w:eastAsia="Calibri" w:hAnsi="Calibri" w:cs="Calibri"/>
          <w:b/>
          <w:bCs/>
        </w:rPr>
        <w:t xml:space="preserve">puno radno </w:t>
      </w:r>
      <w:r w:rsidR="002C4D3E">
        <w:rPr>
          <w:rFonts w:ascii="Calibri" w:eastAsia="Calibri" w:hAnsi="Calibri" w:cs="Calibri"/>
          <w:b/>
          <w:bCs/>
        </w:rPr>
        <w:t>vrijeme</w:t>
      </w:r>
      <w:r w:rsidR="00A37FCA">
        <w:rPr>
          <w:rFonts w:ascii="Calibri" w:eastAsia="Calibri" w:hAnsi="Calibri" w:cs="Calibri"/>
          <w:b/>
          <w:bCs/>
        </w:rPr>
        <w:t>)</w:t>
      </w:r>
    </w:p>
    <w:p w14:paraId="5F0CEF84" w14:textId="1EDD3544" w:rsidR="002C4D3E" w:rsidRPr="002C4D3E" w:rsidRDefault="002C4D3E" w:rsidP="002C4D3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2C4D3E">
        <w:rPr>
          <w:rFonts w:ascii="Calibri" w:eastAsia="Calibri" w:hAnsi="Calibri" w:cs="Calibri"/>
        </w:rPr>
        <w:t>Uvjeti: VSS, završen preddiplomski i diplomski sveučilišni studij</w:t>
      </w:r>
      <w:r w:rsidR="00DE66A9">
        <w:rPr>
          <w:rFonts w:ascii="Calibri" w:eastAsia="Calibri" w:hAnsi="Calibri" w:cs="Calibri"/>
        </w:rPr>
        <w:t xml:space="preserve"> </w:t>
      </w:r>
      <w:r w:rsidRPr="002C4D3E">
        <w:rPr>
          <w:rFonts w:ascii="Calibri" w:eastAsia="Calibri" w:hAnsi="Calibri" w:cs="Calibri"/>
        </w:rPr>
        <w:t xml:space="preserve">tehničke struke, 1 godina radnog iskustva </w:t>
      </w:r>
      <w:r w:rsidR="00A37FCA">
        <w:rPr>
          <w:rFonts w:ascii="Calibri" w:eastAsia="Calibri" w:hAnsi="Calibri" w:cs="Calibri"/>
        </w:rPr>
        <w:t>na</w:t>
      </w:r>
      <w:r w:rsidRPr="002C4D3E">
        <w:rPr>
          <w:rFonts w:ascii="Calibri" w:eastAsia="Calibri" w:hAnsi="Calibri" w:cs="Calibri"/>
        </w:rPr>
        <w:t xml:space="preserve"> </w:t>
      </w:r>
      <w:r w:rsidR="0035778E">
        <w:rPr>
          <w:rFonts w:ascii="Calibri" w:eastAsia="Calibri" w:hAnsi="Calibri" w:cs="Calibri"/>
        </w:rPr>
        <w:t>području</w:t>
      </w:r>
      <w:r w:rsidR="00A37FCA">
        <w:rPr>
          <w:rFonts w:ascii="Calibri" w:eastAsia="Calibri" w:hAnsi="Calibri" w:cs="Calibri"/>
        </w:rPr>
        <w:t xml:space="preserve"> </w:t>
      </w:r>
      <w:r w:rsidR="00A37FCA" w:rsidRPr="00A37FCA">
        <w:rPr>
          <w:rFonts w:ascii="Calibri" w:eastAsia="Calibri" w:hAnsi="Calibri" w:cs="Calibri"/>
        </w:rPr>
        <w:t>zdravstven</w:t>
      </w:r>
      <w:r w:rsidR="00A37FCA">
        <w:rPr>
          <w:rFonts w:ascii="Calibri" w:eastAsia="Calibri" w:hAnsi="Calibri" w:cs="Calibri"/>
        </w:rPr>
        <w:t>e</w:t>
      </w:r>
      <w:r w:rsidR="00A37FCA" w:rsidRPr="00A37FCA">
        <w:rPr>
          <w:rFonts w:ascii="Calibri" w:eastAsia="Calibri" w:hAnsi="Calibri" w:cs="Calibri"/>
        </w:rPr>
        <w:t xml:space="preserve"> informacijsk</w:t>
      </w:r>
      <w:r w:rsidR="00A37FCA">
        <w:rPr>
          <w:rFonts w:ascii="Calibri" w:eastAsia="Calibri" w:hAnsi="Calibri" w:cs="Calibri"/>
        </w:rPr>
        <w:t>e</w:t>
      </w:r>
      <w:r w:rsidR="00A37FCA" w:rsidRPr="00A37FCA">
        <w:rPr>
          <w:rFonts w:ascii="Calibri" w:eastAsia="Calibri" w:hAnsi="Calibri" w:cs="Calibri"/>
        </w:rPr>
        <w:t xml:space="preserve"> infrastruktur</w:t>
      </w:r>
      <w:r w:rsidR="00A37FCA">
        <w:rPr>
          <w:rFonts w:ascii="Calibri" w:eastAsia="Calibri" w:hAnsi="Calibri" w:cs="Calibri"/>
        </w:rPr>
        <w:t>e</w:t>
      </w:r>
      <w:r w:rsidRPr="002C4D3E">
        <w:rPr>
          <w:rFonts w:ascii="Calibri" w:eastAsia="Calibri" w:hAnsi="Calibri" w:cs="Calibri"/>
        </w:rPr>
        <w:t>, znanje engleskog jezika</w:t>
      </w:r>
    </w:p>
    <w:p w14:paraId="72532331" w14:textId="5D8E3A6C" w:rsidR="005F482F" w:rsidRPr="005F482F" w:rsidRDefault="005F482F" w:rsidP="005F482F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5F482F">
        <w:rPr>
          <w:rFonts w:ascii="Calibri" w:eastAsia="Calibri" w:hAnsi="Calibri" w:cs="Calibri"/>
          <w:b/>
          <w:bCs/>
        </w:rPr>
        <w:t>Rukovoditelj službe zaštite na radu i protupožarne zaštite (m/ž) - 1 izvršitelj na neodređeno</w:t>
      </w:r>
      <w:r w:rsidR="00A37FCA">
        <w:rPr>
          <w:rFonts w:ascii="Calibri" w:eastAsia="Calibri" w:hAnsi="Calibri" w:cs="Calibri"/>
          <w:b/>
          <w:bCs/>
        </w:rPr>
        <w:t>,</w:t>
      </w:r>
      <w:r w:rsidRPr="005F482F">
        <w:rPr>
          <w:rFonts w:ascii="Calibri" w:eastAsia="Calibri" w:hAnsi="Calibri" w:cs="Calibri"/>
          <w:b/>
          <w:bCs/>
        </w:rPr>
        <w:t xml:space="preserve"> </w:t>
      </w:r>
      <w:r w:rsidR="00A37FCA">
        <w:rPr>
          <w:rFonts w:ascii="Calibri" w:eastAsia="Calibri" w:hAnsi="Calibri" w:cs="Calibri"/>
          <w:b/>
          <w:bCs/>
        </w:rPr>
        <w:t>(</w:t>
      </w:r>
      <w:r w:rsidR="00DE66A9">
        <w:rPr>
          <w:rFonts w:ascii="Calibri" w:eastAsia="Calibri" w:hAnsi="Calibri" w:cs="Calibri"/>
          <w:b/>
          <w:bCs/>
        </w:rPr>
        <w:t xml:space="preserve">nepuno radno </w:t>
      </w:r>
      <w:r w:rsidRPr="005F482F">
        <w:rPr>
          <w:rFonts w:ascii="Calibri" w:eastAsia="Calibri" w:hAnsi="Calibri" w:cs="Calibri"/>
          <w:b/>
          <w:bCs/>
        </w:rPr>
        <w:t>vrijeme</w:t>
      </w:r>
      <w:r w:rsidR="00DE66A9">
        <w:rPr>
          <w:rFonts w:ascii="Calibri" w:eastAsia="Calibri" w:hAnsi="Calibri" w:cs="Calibri"/>
          <w:b/>
          <w:bCs/>
        </w:rPr>
        <w:t xml:space="preserve"> </w:t>
      </w:r>
      <w:r w:rsidR="00A37FCA">
        <w:rPr>
          <w:rFonts w:ascii="Calibri" w:eastAsia="Calibri" w:hAnsi="Calibri" w:cs="Calibri"/>
          <w:b/>
          <w:bCs/>
        </w:rPr>
        <w:t xml:space="preserve">- </w:t>
      </w:r>
      <w:r w:rsidR="00DE66A9">
        <w:rPr>
          <w:rFonts w:ascii="Calibri" w:eastAsia="Calibri" w:hAnsi="Calibri" w:cs="Calibri"/>
          <w:b/>
          <w:bCs/>
        </w:rPr>
        <w:t>na pola radnog vremena)</w:t>
      </w:r>
    </w:p>
    <w:p w14:paraId="3BA6A4F5" w14:textId="7E83E3F1" w:rsidR="005F482F" w:rsidRPr="005F482F" w:rsidRDefault="005F482F" w:rsidP="005F482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5F482F">
        <w:rPr>
          <w:rFonts w:ascii="Calibri" w:eastAsia="Calibri" w:hAnsi="Calibri" w:cs="Calibri"/>
        </w:rPr>
        <w:t xml:space="preserve">Uvjeti: VSS, završen preddiplomski i diplomski sveučilišni studij tehničke struke ili specijalistički diplomski stručni studij tehničke struke ili sigurnosti, položen ispit stručnjaka zaštite na radu i zaštite od požara, </w:t>
      </w:r>
      <w:r w:rsidR="008E4B20" w:rsidRPr="008E4B20">
        <w:rPr>
          <w:rFonts w:ascii="Calibri" w:eastAsia="Calibri" w:hAnsi="Calibri" w:cs="Calibri"/>
        </w:rPr>
        <w:t>5 godina radnog iskustva u području zaštite na radu</w:t>
      </w:r>
      <w:r w:rsidR="008E4B20">
        <w:rPr>
          <w:rFonts w:ascii="Calibri" w:eastAsia="Calibri" w:hAnsi="Calibri" w:cs="Calibri"/>
        </w:rPr>
        <w:t xml:space="preserve">, </w:t>
      </w:r>
      <w:r w:rsidRPr="005F482F">
        <w:rPr>
          <w:rFonts w:ascii="Calibri" w:eastAsia="Calibri" w:hAnsi="Calibri" w:cs="Calibri"/>
        </w:rPr>
        <w:t>znanje engleskog jezika</w:t>
      </w:r>
    </w:p>
    <w:p w14:paraId="0FB00D32" w14:textId="5EA68FAC" w:rsidR="005F482F" w:rsidRDefault="005F482F" w:rsidP="005F482F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5F482F">
        <w:rPr>
          <w:rFonts w:ascii="Calibri" w:eastAsia="Calibri" w:hAnsi="Calibri" w:cs="Calibri"/>
          <w:b/>
          <w:bCs/>
        </w:rPr>
        <w:t>Inženjer medicinske radiologije</w:t>
      </w:r>
      <w:r>
        <w:rPr>
          <w:rFonts w:ascii="Calibri" w:eastAsia="Calibri" w:hAnsi="Calibri" w:cs="Calibri"/>
          <w:b/>
          <w:bCs/>
        </w:rPr>
        <w:t xml:space="preserve"> (m/ž) – 2 izvršitelja</w:t>
      </w:r>
      <w:r w:rsidR="00A37FCA">
        <w:rPr>
          <w:rFonts w:ascii="Calibri" w:eastAsia="Calibri" w:hAnsi="Calibri" w:cs="Calibri"/>
          <w:b/>
          <w:bCs/>
        </w:rPr>
        <w:t xml:space="preserve"> na </w:t>
      </w:r>
      <w:r w:rsidR="006E4F1B">
        <w:rPr>
          <w:rFonts w:ascii="Calibri" w:eastAsia="Calibri" w:hAnsi="Calibri" w:cs="Calibri"/>
          <w:b/>
          <w:bCs/>
        </w:rPr>
        <w:t>neodređeno (puno radno vrijeme)</w:t>
      </w:r>
    </w:p>
    <w:p w14:paraId="52FD977F" w14:textId="282E14EF" w:rsidR="0066654C" w:rsidRDefault="005F482F" w:rsidP="0035778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325EC1">
        <w:rPr>
          <w:rFonts w:ascii="Calibri" w:eastAsia="Calibri" w:hAnsi="Calibri" w:cs="Calibri"/>
        </w:rPr>
        <w:t xml:space="preserve">Uvjeti: VŠS, </w:t>
      </w:r>
      <w:r w:rsidR="00325EC1" w:rsidRPr="00325EC1">
        <w:rPr>
          <w:rFonts w:ascii="Calibri" w:eastAsia="Calibri" w:hAnsi="Calibri" w:cs="Calibri"/>
        </w:rPr>
        <w:t>završen preddiplomski stručni studij radiološke tehnologije</w:t>
      </w:r>
      <w:r w:rsidR="00DC7B1B">
        <w:rPr>
          <w:rFonts w:ascii="Calibri" w:eastAsia="Calibri" w:hAnsi="Calibri" w:cs="Calibri"/>
        </w:rPr>
        <w:t xml:space="preserve">, </w:t>
      </w:r>
      <w:r w:rsidR="00325EC1" w:rsidRPr="00325EC1">
        <w:rPr>
          <w:rFonts w:ascii="Calibri" w:eastAsia="Calibri" w:hAnsi="Calibri" w:cs="Calibri"/>
        </w:rPr>
        <w:t xml:space="preserve">položen stručni ispit i </w:t>
      </w:r>
      <w:r w:rsidR="006E4F1B">
        <w:rPr>
          <w:rFonts w:ascii="Calibri" w:eastAsia="Calibri" w:hAnsi="Calibri" w:cs="Calibri"/>
        </w:rPr>
        <w:t>odobrenje</w:t>
      </w:r>
      <w:r w:rsidR="00325EC1" w:rsidRPr="00325EC1">
        <w:rPr>
          <w:rFonts w:ascii="Calibri" w:eastAsia="Calibri" w:hAnsi="Calibri" w:cs="Calibri"/>
        </w:rPr>
        <w:t xml:space="preserve"> za samostal</w:t>
      </w:r>
      <w:r w:rsidR="006E4F1B">
        <w:rPr>
          <w:rFonts w:ascii="Calibri" w:eastAsia="Calibri" w:hAnsi="Calibri" w:cs="Calibri"/>
        </w:rPr>
        <w:t>an</w:t>
      </w:r>
      <w:r w:rsidR="00325EC1" w:rsidRPr="00325EC1">
        <w:rPr>
          <w:rFonts w:ascii="Calibri" w:eastAsia="Calibri" w:hAnsi="Calibri" w:cs="Calibri"/>
        </w:rPr>
        <w:t xml:space="preserve"> rad</w:t>
      </w:r>
      <w:r w:rsidR="0035778E">
        <w:rPr>
          <w:rFonts w:ascii="Calibri" w:eastAsia="Calibri" w:hAnsi="Calibri" w:cs="Calibri"/>
        </w:rPr>
        <w:t>.</w:t>
      </w:r>
    </w:p>
    <w:p w14:paraId="304F3A6F" w14:textId="17CF438D" w:rsidR="00A86857" w:rsidRDefault="00A86857" w:rsidP="00A86857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86857">
        <w:rPr>
          <w:rFonts w:ascii="Calibri" w:eastAsia="Calibri" w:hAnsi="Calibri" w:cs="Calibri"/>
        </w:rPr>
        <w:t>Izrazi koji se koriste u objavljenom Natječaju, a imaju rodno značenje, koriste se neutralno i odnose se jednako na muški i ženski rod.</w:t>
      </w:r>
    </w:p>
    <w:p w14:paraId="7805B863" w14:textId="4087A4CE" w:rsidR="0066654C" w:rsidRPr="0066654C" w:rsidRDefault="006C1DEC" w:rsidP="0066654C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koji se prijavljuju na natječaj </w:t>
      </w:r>
      <w:r w:rsidR="00D314CC" w:rsidRPr="00D314CC">
        <w:rPr>
          <w:rFonts w:ascii="Calibri" w:eastAsia="Calibri" w:hAnsi="Calibri" w:cs="Calibri"/>
        </w:rPr>
        <w:t>dužni</w:t>
      </w:r>
      <w:r>
        <w:rPr>
          <w:rFonts w:ascii="Calibri" w:eastAsia="Calibri" w:hAnsi="Calibri" w:cs="Calibri"/>
        </w:rPr>
        <w:t xml:space="preserve"> su</w:t>
      </w:r>
      <w:r w:rsidR="00D314CC" w:rsidRPr="00D314CC">
        <w:rPr>
          <w:rFonts w:ascii="Calibri" w:eastAsia="Calibri" w:hAnsi="Calibri" w:cs="Calibri"/>
        </w:rPr>
        <w:t xml:space="preserve"> dostaviti:</w:t>
      </w:r>
      <w:r w:rsidR="00010B98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vlastoručno potpisanu zamolbu</w:t>
      </w:r>
      <w:r w:rsidR="00903A8F">
        <w:rPr>
          <w:rFonts w:ascii="Calibri" w:eastAsia="Calibri" w:hAnsi="Calibri" w:cs="Calibri"/>
        </w:rPr>
        <w:t>/prijavu</w:t>
      </w:r>
      <w:r w:rsidR="00D314CC" w:rsidRPr="00D314CC">
        <w:rPr>
          <w:rFonts w:ascii="Calibri" w:eastAsia="Calibri" w:hAnsi="Calibri" w:cs="Calibri"/>
        </w:rPr>
        <w:t xml:space="preserve"> sa navedenim kontakt podacima – adresa elektroničke pošte i </w:t>
      </w:r>
      <w:r w:rsidR="00B07C85">
        <w:rPr>
          <w:rFonts w:ascii="Calibri" w:eastAsia="Calibri" w:hAnsi="Calibri" w:cs="Calibri"/>
        </w:rPr>
        <w:t>broj mobitela</w:t>
      </w:r>
      <w:r w:rsidR="00D314CC" w:rsidRPr="00D314CC">
        <w:rPr>
          <w:rFonts w:ascii="Calibri" w:eastAsia="Calibri" w:hAnsi="Calibri" w:cs="Calibri"/>
        </w:rPr>
        <w:t>,</w:t>
      </w:r>
      <w:r w:rsidR="00D314CC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životopis,</w:t>
      </w:r>
      <w:r w:rsidR="00D314CC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dokaz o državljanstvu (domovnica ili osobna iskaznica),</w:t>
      </w:r>
      <w:r w:rsidR="00D314CC">
        <w:rPr>
          <w:rFonts w:ascii="Calibri" w:eastAsia="Calibri" w:hAnsi="Calibri" w:cs="Calibri"/>
        </w:rPr>
        <w:t xml:space="preserve"> </w:t>
      </w:r>
      <w:r w:rsidR="00D06869" w:rsidRPr="00D06869">
        <w:rPr>
          <w:rFonts w:ascii="Calibri" w:eastAsia="Calibri" w:hAnsi="Calibri" w:cs="Calibri"/>
        </w:rPr>
        <w:t>vjenčan</w:t>
      </w:r>
      <w:r w:rsidR="00D06869">
        <w:rPr>
          <w:rFonts w:ascii="Calibri" w:eastAsia="Calibri" w:hAnsi="Calibri" w:cs="Calibri"/>
        </w:rPr>
        <w:t>i</w:t>
      </w:r>
      <w:r w:rsidR="00D06869" w:rsidRPr="00D06869">
        <w:rPr>
          <w:rFonts w:ascii="Calibri" w:eastAsia="Calibri" w:hAnsi="Calibri" w:cs="Calibri"/>
        </w:rPr>
        <w:t xml:space="preserve"> list ili drug</w:t>
      </w:r>
      <w:r w:rsidR="00D06869">
        <w:rPr>
          <w:rFonts w:ascii="Calibri" w:eastAsia="Calibri" w:hAnsi="Calibri" w:cs="Calibri"/>
        </w:rPr>
        <w:t>i</w:t>
      </w:r>
      <w:r w:rsidR="00D06869" w:rsidRPr="00D06869">
        <w:rPr>
          <w:rFonts w:ascii="Calibri" w:eastAsia="Calibri" w:hAnsi="Calibri" w:cs="Calibri"/>
        </w:rPr>
        <w:t xml:space="preserve"> odgovarajuć</w:t>
      </w:r>
      <w:r w:rsidR="00D06869">
        <w:rPr>
          <w:rFonts w:ascii="Calibri" w:eastAsia="Calibri" w:hAnsi="Calibri" w:cs="Calibri"/>
        </w:rPr>
        <w:t>i</w:t>
      </w:r>
      <w:r w:rsidR="00D06869" w:rsidRPr="00D06869">
        <w:rPr>
          <w:rFonts w:ascii="Calibri" w:eastAsia="Calibri" w:hAnsi="Calibri" w:cs="Calibri"/>
        </w:rPr>
        <w:t xml:space="preserve"> dokaz</w:t>
      </w:r>
      <w:r w:rsidR="00DB2A6A">
        <w:rPr>
          <w:rFonts w:ascii="Calibri" w:eastAsia="Calibri" w:hAnsi="Calibri" w:cs="Calibri"/>
        </w:rPr>
        <w:t xml:space="preserve"> </w:t>
      </w:r>
      <w:r w:rsidR="00D06869" w:rsidRPr="00D06869">
        <w:rPr>
          <w:rFonts w:ascii="Calibri" w:eastAsia="Calibri" w:hAnsi="Calibri" w:cs="Calibri"/>
        </w:rPr>
        <w:t xml:space="preserve">u slučaju </w:t>
      </w:r>
      <w:r w:rsidR="00D06869">
        <w:rPr>
          <w:rFonts w:ascii="Calibri" w:eastAsia="Calibri" w:hAnsi="Calibri" w:cs="Calibri"/>
        </w:rPr>
        <w:t>da</w:t>
      </w:r>
      <w:r w:rsidR="00D06869" w:rsidRPr="00D06869">
        <w:rPr>
          <w:rFonts w:ascii="Calibri" w:eastAsia="Calibri" w:hAnsi="Calibri" w:cs="Calibri"/>
        </w:rPr>
        <w:t xml:space="preserve"> je došlo do promjene prezimena kandidata</w:t>
      </w:r>
      <w:r w:rsidR="00D06869">
        <w:rPr>
          <w:rFonts w:ascii="Calibri" w:eastAsia="Calibri" w:hAnsi="Calibri" w:cs="Calibri"/>
        </w:rPr>
        <w:t xml:space="preserve">, </w:t>
      </w:r>
      <w:r w:rsidR="00D314CC" w:rsidRPr="00D314CC">
        <w:rPr>
          <w:rFonts w:ascii="Calibri" w:eastAsia="Calibri" w:hAnsi="Calibri" w:cs="Calibri"/>
        </w:rPr>
        <w:t>dokaz o ispunjavanju uvjeta iz natječaja</w:t>
      </w:r>
      <w:r w:rsidR="00B07C85">
        <w:rPr>
          <w:rFonts w:ascii="Calibri" w:eastAsia="Calibri" w:hAnsi="Calibri" w:cs="Calibri"/>
        </w:rPr>
        <w:t xml:space="preserve"> (</w:t>
      </w:r>
      <w:r w:rsidR="00B07C85" w:rsidRPr="00B07C85">
        <w:rPr>
          <w:rFonts w:ascii="Calibri" w:eastAsia="Calibri" w:hAnsi="Calibri" w:cs="Calibri"/>
        </w:rPr>
        <w:t>svjedodžba</w:t>
      </w:r>
      <w:r w:rsidR="00B07C85">
        <w:rPr>
          <w:rFonts w:ascii="Calibri" w:eastAsia="Calibri" w:hAnsi="Calibri" w:cs="Calibri"/>
        </w:rPr>
        <w:t xml:space="preserve"> ad 1, 2, 3;</w:t>
      </w:r>
      <w:r w:rsidR="00B07C85" w:rsidRPr="00B07C85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diploma</w:t>
      </w:r>
      <w:r w:rsidR="00B07C85">
        <w:rPr>
          <w:rFonts w:ascii="Calibri" w:eastAsia="Calibri" w:hAnsi="Calibri" w:cs="Calibri"/>
        </w:rPr>
        <w:t xml:space="preserve"> ad 4, 5, 6;</w:t>
      </w:r>
      <w:r w:rsidR="00D314CC" w:rsidRPr="00D314CC">
        <w:rPr>
          <w:rFonts w:ascii="Calibri" w:eastAsia="Calibri" w:hAnsi="Calibri" w:cs="Calibri"/>
        </w:rPr>
        <w:t xml:space="preserve"> odobrenje za samostalni rad</w:t>
      </w:r>
      <w:r w:rsidR="00B07C85">
        <w:rPr>
          <w:rFonts w:ascii="Calibri" w:eastAsia="Calibri" w:hAnsi="Calibri" w:cs="Calibri"/>
        </w:rPr>
        <w:t xml:space="preserve"> ad 1, 6; </w:t>
      </w:r>
      <w:r w:rsidR="00D314CC">
        <w:rPr>
          <w:rFonts w:ascii="Calibri" w:eastAsia="Calibri" w:hAnsi="Calibri" w:cs="Calibri"/>
        </w:rPr>
        <w:t xml:space="preserve"> dokaz o položenom ispitu stručnjaka zaštite ne radu</w:t>
      </w:r>
      <w:r w:rsidR="0097588E">
        <w:rPr>
          <w:rFonts w:ascii="Calibri" w:eastAsia="Calibri" w:hAnsi="Calibri" w:cs="Calibri"/>
        </w:rPr>
        <w:t xml:space="preserve"> i </w:t>
      </w:r>
      <w:r w:rsidR="0097588E" w:rsidRPr="0097588E">
        <w:rPr>
          <w:rFonts w:ascii="Calibri" w:eastAsia="Calibri" w:hAnsi="Calibri" w:cs="Calibri"/>
        </w:rPr>
        <w:t>zaštite od požara</w:t>
      </w:r>
      <w:r w:rsidR="0097588E">
        <w:rPr>
          <w:rFonts w:ascii="Calibri" w:eastAsia="Calibri" w:hAnsi="Calibri" w:cs="Calibri"/>
        </w:rPr>
        <w:t xml:space="preserve"> ad 5</w:t>
      </w:r>
      <w:r w:rsidR="00903A8F">
        <w:rPr>
          <w:rFonts w:ascii="Calibri" w:eastAsia="Calibri" w:hAnsi="Calibri" w:cs="Calibri"/>
        </w:rPr>
        <w:t>;</w:t>
      </w:r>
      <w:r w:rsidR="0097588E">
        <w:rPr>
          <w:rFonts w:ascii="Calibri" w:eastAsia="Calibri" w:hAnsi="Calibri" w:cs="Calibri"/>
        </w:rPr>
        <w:t xml:space="preserve"> </w:t>
      </w:r>
      <w:r w:rsidR="0097588E" w:rsidRPr="0097588E">
        <w:rPr>
          <w:rFonts w:ascii="Calibri" w:eastAsia="Calibri" w:hAnsi="Calibri" w:cs="Calibri"/>
        </w:rPr>
        <w:t>potvrdu o podacima evidentiranim u matičnoj evidenciji Hrvatskog zavoda za mirovinsko osiguranje (e-radna knjižica)</w:t>
      </w:r>
      <w:r w:rsidR="0097588E">
        <w:rPr>
          <w:rFonts w:ascii="Calibri" w:eastAsia="Calibri" w:hAnsi="Calibri" w:cs="Calibri"/>
        </w:rPr>
        <w:t xml:space="preserve"> </w:t>
      </w:r>
      <w:r w:rsidR="00D314CC" w:rsidRPr="00D314CC">
        <w:rPr>
          <w:rFonts w:ascii="Calibri" w:eastAsia="Calibri" w:hAnsi="Calibri" w:cs="Calibri"/>
        </w:rPr>
        <w:t>ne stariji od dana objave natječaja,</w:t>
      </w:r>
      <w:r w:rsidR="00010B98">
        <w:rPr>
          <w:rFonts w:ascii="Calibri" w:eastAsia="Calibri" w:hAnsi="Calibri" w:cs="Calibri"/>
        </w:rPr>
        <w:t xml:space="preserve"> </w:t>
      </w:r>
      <w:r w:rsidR="00A86857" w:rsidRPr="00A86857">
        <w:rPr>
          <w:rFonts w:ascii="Calibri" w:eastAsia="Calibri" w:hAnsi="Calibri" w:cs="Calibri"/>
        </w:rPr>
        <w:t>uvjerenje da se protiv kandidata ne vodi kazneni postupak (ne stariji od 30 dana)</w:t>
      </w:r>
      <w:r w:rsidR="00A86857">
        <w:rPr>
          <w:rFonts w:ascii="Calibri" w:eastAsia="Calibri" w:hAnsi="Calibri" w:cs="Calibri"/>
        </w:rPr>
        <w:t xml:space="preserve">, </w:t>
      </w:r>
      <w:r w:rsidR="0066654C">
        <w:rPr>
          <w:rFonts w:ascii="Calibri" w:eastAsia="Calibri" w:hAnsi="Calibri" w:cs="Calibri"/>
        </w:rPr>
        <w:t>p</w:t>
      </w:r>
      <w:r w:rsidR="0066654C" w:rsidRPr="0066654C">
        <w:rPr>
          <w:rFonts w:ascii="Calibri" w:eastAsia="Calibri" w:hAnsi="Calibri" w:cs="Calibri"/>
        </w:rPr>
        <w:t>otvrdu poslodavca ili drugu ispravu (ugovor o radu, rješenje) kojom se dokazuje traženo radno</w:t>
      </w:r>
      <w:r w:rsidR="0066654C">
        <w:rPr>
          <w:rFonts w:ascii="Calibri" w:eastAsia="Calibri" w:hAnsi="Calibri" w:cs="Calibri"/>
        </w:rPr>
        <w:t xml:space="preserve"> </w:t>
      </w:r>
      <w:r w:rsidR="0066654C" w:rsidRPr="0066654C">
        <w:rPr>
          <w:rFonts w:ascii="Calibri" w:eastAsia="Calibri" w:hAnsi="Calibri" w:cs="Calibri"/>
        </w:rPr>
        <w:t>iskustvo</w:t>
      </w:r>
      <w:r w:rsidR="009E3E64">
        <w:rPr>
          <w:rFonts w:ascii="Calibri" w:eastAsia="Calibri" w:hAnsi="Calibri" w:cs="Calibri"/>
        </w:rPr>
        <w:t xml:space="preserve"> (ad 4 i 5)</w:t>
      </w:r>
      <w:r w:rsidR="00321EB3">
        <w:t>.</w:t>
      </w:r>
    </w:p>
    <w:p w14:paraId="01EB62D4" w14:textId="64F5A5F5" w:rsidR="00A86857" w:rsidRDefault="00A86857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A86857">
        <w:rPr>
          <w:rFonts w:ascii="Calibri" w:eastAsia="Calibri" w:hAnsi="Calibri" w:cs="Calibri"/>
        </w:rPr>
        <w:t>Kandidati cjelokupnu dokumentaciju dostavljaju u preslici i na hrvatskom jeziku.</w:t>
      </w:r>
    </w:p>
    <w:p w14:paraId="3EEC91BA" w14:textId="075CFA69" w:rsidR="000F7D68" w:rsidRPr="00CB28A4" w:rsidRDefault="000F7D68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0F7D68">
        <w:rPr>
          <w:rFonts w:ascii="Calibri" w:eastAsia="Calibri" w:hAnsi="Calibri" w:cs="Calibri"/>
        </w:rPr>
        <w:t>Radni odnos se zasniva uz probni rad u skladu s Pravilnikom o radu.</w:t>
      </w:r>
    </w:p>
    <w:p w14:paraId="4502341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Za posebne navode u prijavi na Natječaj, kandidati su dužni priložiti dokaze.</w:t>
      </w:r>
    </w:p>
    <w:p w14:paraId="00960ED0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Kandidati koji ostvaruju pravo prednosti prilikom zapošljavanja, prema posebnom zakonu, dužni su u prijavi na Natječaj pozvati se na to pravo i priložiti svu potrebnu dokumentaciju propisanu zakonom, </w:t>
      </w:r>
    </w:p>
    <w:p w14:paraId="17C2DF9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kojom to potvrđuju te takvi kandidati imaju prednost u odnosu na druge kandidate, pod jednakim uvjetima. </w:t>
      </w:r>
    </w:p>
    <w:p w14:paraId="2DBB3A18" w14:textId="35FB3896" w:rsidR="00CB28A4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Sukladno obvezi iz članka 103. stavka 3. Zakona o hrvatskim braniteljima iz Domovinskog rata i članovima njihovih obitelji (</w:t>
      </w:r>
      <w:r w:rsidR="000F7D68" w:rsidRPr="000F7D68">
        <w:rPr>
          <w:rFonts w:ascii="Calibri" w:eastAsia="Calibri" w:hAnsi="Calibri" w:cs="Calibri"/>
        </w:rPr>
        <w:t>NN 121/17, 98/19 i 84/21</w:t>
      </w:r>
      <w:r w:rsidRPr="00CB28A4">
        <w:rPr>
          <w:rFonts w:ascii="Calibri" w:eastAsia="Calibri" w:hAnsi="Calibri" w:cs="Calibri"/>
        </w:rPr>
        <w:t xml:space="preserve">), objavljujemo poveznicu na internetsku stranicu Ministarstva branitelja na kojoj su navedeni dokazi potrebni za ostvarivanje prava prednosti prilikom zapošljavanja: </w:t>
      </w:r>
      <w:hyperlink r:id="rId7" w:history="1">
        <w:r w:rsidR="00CB28A4" w:rsidRPr="00CB28A4">
          <w:rPr>
            <w:rStyle w:val="Hiperveza"/>
          </w:rPr>
          <w:t>https://branitelji.gov.hr/zaposljavanje-843/843</w:t>
        </w:r>
      </w:hyperlink>
      <w:r w:rsidR="00CB28A4" w:rsidRPr="00CB28A4">
        <w:t xml:space="preserve"> .</w:t>
      </w:r>
    </w:p>
    <w:p w14:paraId="5E2176F4" w14:textId="259AC995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Kandidatom prijavljenim na Natječaj smatra se samo osoba koja podnese pravovremenu i urednu prijavu te ispunjava formalne uvjete iz Natječaja. Urednom prijavom smatra se ona koja sadržava sve podatke i priloge navedene u Natječaju. Nepotpune i nepravovremene prijave kao i prijave kandidata koji ne ispunjavaju formalne uvjete iz Natječaja i prijave bez tražene dokumentacije, neće se razmatrati.</w:t>
      </w:r>
    </w:p>
    <w:p w14:paraId="61B42341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lastRenderedPageBreak/>
        <w:t>Bolnica zadržava pravo dodatnog testiranja kandidata te zadržava pravo poništenja natječaja u cijelosti ili djelomično, bez obrazloženja.</w:t>
      </w:r>
    </w:p>
    <w:p w14:paraId="56B961A2" w14:textId="04343E5C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0636365"/>
      <w:r w:rsidRPr="00CB28A4">
        <w:rPr>
          <w:rFonts w:ascii="Calibri" w:eastAsia="Calibri" w:hAnsi="Calibri" w:cs="Calibri"/>
        </w:rPr>
        <w:t xml:space="preserve">Mole se kandidati da u prijavi </w:t>
      </w:r>
      <w:bookmarkEnd w:id="0"/>
      <w:r w:rsidRPr="00CB28A4">
        <w:rPr>
          <w:rFonts w:ascii="Calibri" w:eastAsia="Calibri" w:hAnsi="Calibri" w:cs="Calibri"/>
        </w:rPr>
        <w:t xml:space="preserve">točno navedu za koje radno mjesto se prijavljuju. </w:t>
      </w:r>
    </w:p>
    <w:p w14:paraId="20E368B5" w14:textId="3070FBD5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Prijavom na natječaj kandidat daje privolu za obradu njegovih osobnih podataka u svrhu zapošljavanja, a u skladu s odredbama Opće uredbe o zaštiti osobnih podataka. Bolnica jamči svakom prijavljenom kandidatu da će dostavljenu dokumentaciju koristiti isključivo u svrhu provođenja postupka zapošljavanja. </w:t>
      </w:r>
    </w:p>
    <w:p w14:paraId="4F34ADF6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Kandidati će o rezultatima natječaja biti obaviješteni putem web stranice Bolnice.</w:t>
      </w:r>
    </w:p>
    <w:p w14:paraId="330297C6" w14:textId="3C0C0DBF" w:rsidR="00C17F7D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Prijave kandidata podnose se u roku od 8 dana od dana objave Natječaja u Narodnim novinama, na adresu: Specijalna bolnica za plućne bolesti, Rockefellerova 3, 10000 Zagreb, pisanim putem uz napomenu: »Za natječaj – ne otvarati«.</w:t>
      </w:r>
    </w:p>
    <w:p w14:paraId="44A62ECC" w14:textId="77777777" w:rsidR="0035778E" w:rsidRPr="00CB28A4" w:rsidRDefault="0035778E" w:rsidP="00C17F7D">
      <w:pPr>
        <w:widowControl w:val="0"/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14:paraId="69A1AE71" w14:textId="2862F036" w:rsidR="00C17F7D" w:rsidRPr="00CB28A4" w:rsidRDefault="00F23034" w:rsidP="00010B98">
      <w:pPr>
        <w:widowControl w:val="0"/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Doc.p</w:t>
      </w:r>
      <w:r w:rsidR="00C17F7D" w:rsidRPr="00CB28A4">
        <w:rPr>
          <w:rFonts w:ascii="Calibri" w:eastAsia="Calibri" w:hAnsi="Calibri" w:cs="Calibri"/>
        </w:rPr>
        <w:t>rim.dr.sc.</w:t>
      </w:r>
      <w:r>
        <w:rPr>
          <w:rFonts w:ascii="Calibri" w:eastAsia="Calibri" w:hAnsi="Calibri" w:cs="Calibri"/>
        </w:rPr>
        <w:t xml:space="preserve"> </w:t>
      </w:r>
      <w:r w:rsidR="00C17F7D" w:rsidRPr="00CB28A4">
        <w:rPr>
          <w:rFonts w:ascii="Calibri" w:eastAsia="Calibri" w:hAnsi="Calibri" w:cs="Calibri"/>
        </w:rPr>
        <w:t>Marinko Artuković, dr. med.</w:t>
      </w:r>
    </w:p>
    <w:p w14:paraId="531663C8" w14:textId="2F0D963D" w:rsidR="00D967B5" w:rsidRPr="00F23034" w:rsidRDefault="00C17F7D" w:rsidP="00010B98">
      <w:pPr>
        <w:widowControl w:val="0"/>
        <w:suppressAutoHyphens/>
        <w:spacing w:after="0" w:line="240" w:lineRule="auto"/>
        <w:ind w:left="4320" w:firstLine="720"/>
        <w:jc w:val="right"/>
        <w:rPr>
          <w:rFonts w:ascii="Calibri" w:eastAsia="SimSun" w:hAnsi="Calibri" w:cs="Calibri"/>
          <w:kern w:val="1"/>
          <w:lang w:eastAsia="hi-IN" w:bidi="hi-IN"/>
        </w:rPr>
      </w:pPr>
      <w:r w:rsidRPr="00CB28A4">
        <w:rPr>
          <w:rFonts w:ascii="Calibri" w:eastAsia="Calibri" w:hAnsi="Calibri" w:cs="Calibri"/>
        </w:rPr>
        <w:t>Ravnatelj</w:t>
      </w:r>
    </w:p>
    <w:sectPr w:rsidR="00D967B5" w:rsidRPr="00F23034" w:rsidSect="00A86857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4FBB" w14:textId="77777777" w:rsidR="00A12DC3" w:rsidRDefault="00A12DC3" w:rsidP="00211E50">
      <w:pPr>
        <w:spacing w:after="0" w:line="240" w:lineRule="auto"/>
      </w:pPr>
      <w:r>
        <w:separator/>
      </w:r>
    </w:p>
  </w:endnote>
  <w:endnote w:type="continuationSeparator" w:id="0">
    <w:p w14:paraId="1C719C4C" w14:textId="77777777" w:rsidR="00A12DC3" w:rsidRDefault="00A12DC3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63FE" w14:textId="77777777" w:rsidR="00A12DC3" w:rsidRDefault="00A12DC3" w:rsidP="00211E50">
      <w:pPr>
        <w:spacing w:after="0" w:line="240" w:lineRule="auto"/>
      </w:pPr>
      <w:r>
        <w:separator/>
      </w:r>
    </w:p>
  </w:footnote>
  <w:footnote w:type="continuationSeparator" w:id="0">
    <w:p w14:paraId="15FC3A34" w14:textId="77777777" w:rsidR="00A12DC3" w:rsidRDefault="00A12DC3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51D57BD1">
          <wp:simplePos x="0" y="0"/>
          <wp:positionH relativeFrom="page">
            <wp:posOffset>0</wp:posOffset>
          </wp:positionH>
          <wp:positionV relativeFrom="paragraph">
            <wp:posOffset>-433511</wp:posOffset>
          </wp:positionV>
          <wp:extent cx="7553325" cy="10772775"/>
          <wp:effectExtent l="0" t="0" r="9525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7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1FD"/>
    <w:multiLevelType w:val="hybridMultilevel"/>
    <w:tmpl w:val="2C4A9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5949"/>
    <w:multiLevelType w:val="hybridMultilevel"/>
    <w:tmpl w:val="E834A5AC"/>
    <w:lvl w:ilvl="0" w:tplc="0D04A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10B98"/>
    <w:rsid w:val="00053985"/>
    <w:rsid w:val="000A5E96"/>
    <w:rsid w:val="000E191A"/>
    <w:rsid w:val="000F7D68"/>
    <w:rsid w:val="00125EE2"/>
    <w:rsid w:val="002030C3"/>
    <w:rsid w:val="00211E50"/>
    <w:rsid w:val="002900F5"/>
    <w:rsid w:val="002A2D26"/>
    <w:rsid w:val="002C4D3E"/>
    <w:rsid w:val="003054F2"/>
    <w:rsid w:val="0032078C"/>
    <w:rsid w:val="00321EB3"/>
    <w:rsid w:val="00325EC1"/>
    <w:rsid w:val="00337E14"/>
    <w:rsid w:val="003558AF"/>
    <w:rsid w:val="0035778E"/>
    <w:rsid w:val="00460FF7"/>
    <w:rsid w:val="00484977"/>
    <w:rsid w:val="0050126F"/>
    <w:rsid w:val="005114A1"/>
    <w:rsid w:val="00521D2F"/>
    <w:rsid w:val="0054318C"/>
    <w:rsid w:val="0056008F"/>
    <w:rsid w:val="005A65B2"/>
    <w:rsid w:val="005E3B74"/>
    <w:rsid w:val="005F482F"/>
    <w:rsid w:val="0066654C"/>
    <w:rsid w:val="006B60A0"/>
    <w:rsid w:val="006C1DEC"/>
    <w:rsid w:val="006D1E30"/>
    <w:rsid w:val="006E4F1B"/>
    <w:rsid w:val="00781850"/>
    <w:rsid w:val="00796F7D"/>
    <w:rsid w:val="00846C33"/>
    <w:rsid w:val="008554AF"/>
    <w:rsid w:val="00857733"/>
    <w:rsid w:val="008A112B"/>
    <w:rsid w:val="008A2B91"/>
    <w:rsid w:val="008E4B20"/>
    <w:rsid w:val="00903A8F"/>
    <w:rsid w:val="0097565D"/>
    <w:rsid w:val="0097588E"/>
    <w:rsid w:val="009923A3"/>
    <w:rsid w:val="009D52DE"/>
    <w:rsid w:val="009E3E64"/>
    <w:rsid w:val="009F1C35"/>
    <w:rsid w:val="009F4E2C"/>
    <w:rsid w:val="00A07342"/>
    <w:rsid w:val="00A12DC3"/>
    <w:rsid w:val="00A241E4"/>
    <w:rsid w:val="00A37FCA"/>
    <w:rsid w:val="00A86857"/>
    <w:rsid w:val="00AA533D"/>
    <w:rsid w:val="00AC14C6"/>
    <w:rsid w:val="00AE7E6C"/>
    <w:rsid w:val="00AF3D27"/>
    <w:rsid w:val="00B07C85"/>
    <w:rsid w:val="00B15EF2"/>
    <w:rsid w:val="00B3653D"/>
    <w:rsid w:val="00B51C92"/>
    <w:rsid w:val="00BA4E53"/>
    <w:rsid w:val="00BA79A2"/>
    <w:rsid w:val="00BB1031"/>
    <w:rsid w:val="00C17F7D"/>
    <w:rsid w:val="00C42CB1"/>
    <w:rsid w:val="00CB28A4"/>
    <w:rsid w:val="00D06869"/>
    <w:rsid w:val="00D314CC"/>
    <w:rsid w:val="00D71DC5"/>
    <w:rsid w:val="00D967B5"/>
    <w:rsid w:val="00DA6E89"/>
    <w:rsid w:val="00DB2A6A"/>
    <w:rsid w:val="00DC7B1B"/>
    <w:rsid w:val="00DE66A9"/>
    <w:rsid w:val="00E07717"/>
    <w:rsid w:val="00E4354C"/>
    <w:rsid w:val="00F23034"/>
    <w:rsid w:val="00F61F1C"/>
    <w:rsid w:val="00F96F9A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55F21"/>
  <w15:chartTrackingRefBased/>
  <w15:docId w15:val="{4B91E964-4F66-4FFD-A28F-3696232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460FF7"/>
    <w:pPr>
      <w:ind w:left="720"/>
      <w:contextualSpacing/>
    </w:pPr>
  </w:style>
  <w:style w:type="table" w:styleId="Reetkatablice">
    <w:name w:val="Table Grid"/>
    <w:basedOn w:val="Obinatablica"/>
    <w:uiPriority w:val="39"/>
    <w:rsid w:val="00B3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B28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8A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5E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Zorica Topić - Omaljev</cp:lastModifiedBy>
  <cp:revision>6</cp:revision>
  <cp:lastPrinted>2022-01-17T14:07:00Z</cp:lastPrinted>
  <dcterms:created xsi:type="dcterms:W3CDTF">2022-01-17T07:54:00Z</dcterms:created>
  <dcterms:modified xsi:type="dcterms:W3CDTF">2022-01-17T14:09:00Z</dcterms:modified>
</cp:coreProperties>
</file>